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05FB394F" w:rsidR="00FA6D4D" w:rsidRPr="00FB447A" w:rsidRDefault="00FA6D4D" w:rsidP="00442B0D">
      <w:pPr>
        <w:rPr>
          <w:rFonts w:asciiTheme="minorHAnsi" w:hAnsiTheme="minorHAnsi" w:cstheme="minorHAnsi"/>
          <w:color w:val="auto"/>
          <w:sz w:val="28"/>
          <w:szCs w:val="28"/>
        </w:rPr>
      </w:pPr>
    </w:p>
    <w:p w14:paraId="3276C120" w14:textId="5A4B1740" w:rsidR="00BD50A4" w:rsidRPr="00FB447A" w:rsidRDefault="00013F81" w:rsidP="00907010">
      <w:pPr>
        <w:ind w:firstLine="0"/>
        <w:jc w:val="center"/>
        <w:rPr>
          <w:rFonts w:asciiTheme="minorHAnsi" w:hAnsiTheme="minorHAnsi" w:cstheme="minorHAnsi"/>
          <w:color w:val="auto"/>
          <w:sz w:val="28"/>
          <w:szCs w:val="28"/>
        </w:rPr>
      </w:pPr>
      <w:r w:rsidRPr="00FB447A">
        <w:rPr>
          <w:rFonts w:asciiTheme="minorHAnsi" w:hAnsiTheme="minorHAnsi" w:cstheme="minorHAnsi"/>
          <w:noProof/>
          <w:color w:val="auto"/>
          <w:sz w:val="28"/>
          <w:szCs w:val="28"/>
        </w:rPr>
        <w:drawing>
          <wp:anchor distT="0" distB="0" distL="114300" distR="114300" simplePos="0" relativeHeight="251659264" behindDoc="0" locked="0" layoutInCell="1" allowOverlap="1" wp14:anchorId="586E1DC6" wp14:editId="6C488B71">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p w14:paraId="56AC8456" w14:textId="674EEF9C" w:rsidR="00BD50A4" w:rsidRPr="00FB447A" w:rsidRDefault="00BD50A4" w:rsidP="00BD50A4">
      <w:pPr>
        <w:jc w:val="center"/>
        <w:rPr>
          <w:rFonts w:asciiTheme="minorHAnsi" w:hAnsiTheme="minorHAnsi" w:cstheme="minorHAnsi"/>
          <w:color w:val="auto"/>
          <w:sz w:val="28"/>
          <w:szCs w:val="28"/>
        </w:rPr>
      </w:pPr>
    </w:p>
    <w:p w14:paraId="2ECC285E" w14:textId="41594CE8" w:rsidR="00BD50A4" w:rsidRPr="00FB447A" w:rsidRDefault="00BD50A4" w:rsidP="00BD50A4">
      <w:pPr>
        <w:jc w:val="center"/>
        <w:rPr>
          <w:rFonts w:asciiTheme="minorHAnsi" w:hAnsiTheme="minorHAnsi" w:cstheme="minorHAnsi"/>
          <w:color w:val="auto"/>
          <w:sz w:val="28"/>
          <w:szCs w:val="28"/>
        </w:rPr>
      </w:pPr>
    </w:p>
    <w:p w14:paraId="0B9ED698" w14:textId="77777777" w:rsidR="0024663E" w:rsidRPr="00FB447A" w:rsidRDefault="0024663E" w:rsidP="00907010">
      <w:pPr>
        <w:spacing w:line="240" w:lineRule="auto"/>
        <w:ind w:firstLine="0"/>
        <w:jc w:val="center"/>
        <w:rPr>
          <w:rFonts w:asciiTheme="minorHAnsi" w:hAnsiTheme="minorHAnsi" w:cstheme="minorHAnsi"/>
          <w:color w:val="auto"/>
          <w:sz w:val="28"/>
          <w:szCs w:val="28"/>
        </w:rPr>
      </w:pPr>
      <w:r w:rsidRPr="00FB447A">
        <w:rPr>
          <w:rFonts w:asciiTheme="minorHAnsi" w:hAnsiTheme="minorHAnsi" w:cstheme="minorHAnsi"/>
          <w:color w:val="auto"/>
          <w:sz w:val="28"/>
          <w:szCs w:val="28"/>
        </w:rPr>
        <w:t>Componente formativo</w:t>
      </w:r>
    </w:p>
    <w:p w14:paraId="7A7EC63E" w14:textId="104D503F" w:rsidR="0024663E" w:rsidRPr="00FB447A" w:rsidRDefault="00BD1E84" w:rsidP="00BD1E84">
      <w:pPr>
        <w:pBdr>
          <w:bottom w:val="single" w:sz="6" w:space="1" w:color="auto"/>
        </w:pBdr>
        <w:ind w:firstLine="0"/>
        <w:jc w:val="cente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Fundamentos de contabilidad y tributaria</w:t>
      </w:r>
    </w:p>
    <w:p w14:paraId="6C882A56" w14:textId="77777777" w:rsidR="0024663E" w:rsidRPr="00FB447A" w:rsidRDefault="0024663E" w:rsidP="0024663E">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Breve descripción:</w:t>
      </w:r>
    </w:p>
    <w:p w14:paraId="37060691" w14:textId="7C28ECB0" w:rsidR="00BD1E84" w:rsidRPr="00FB447A" w:rsidRDefault="00BD1E84" w:rsidP="0024663E">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FB447A">
        <w:rPr>
          <w:rFonts w:asciiTheme="minorHAnsi" w:hAnsiTheme="minorHAnsi" w:cstheme="minorHAnsi"/>
          <w:color w:val="auto"/>
          <w:sz w:val="28"/>
          <w:szCs w:val="28"/>
        </w:rPr>
        <w:t xml:space="preserve">- </w:t>
      </w:r>
      <w:r w:rsidRPr="00FB447A">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FB447A" w:rsidRDefault="0024663E" w:rsidP="0024663E">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Área ocupacional:</w:t>
      </w:r>
    </w:p>
    <w:p w14:paraId="678EA7CB" w14:textId="6ACFAE10" w:rsidR="0024663E" w:rsidRPr="00FB447A" w:rsidRDefault="00BD1E84" w:rsidP="0024663E">
      <w:pPr>
        <w:pBdr>
          <w:bottom w:val="single" w:sz="12" w:space="1" w:color="auto"/>
        </w:pBdr>
        <w:rPr>
          <w:rFonts w:asciiTheme="minorHAnsi" w:hAnsiTheme="minorHAnsi" w:cstheme="minorHAnsi"/>
          <w:color w:val="auto"/>
          <w:sz w:val="28"/>
          <w:szCs w:val="28"/>
        </w:rPr>
      </w:pPr>
      <w:r w:rsidRPr="00FB447A">
        <w:rPr>
          <w:rFonts w:asciiTheme="minorHAnsi" w:hAnsiTheme="minorHAnsi" w:cstheme="minorHAnsi"/>
          <w:color w:val="auto"/>
          <w:sz w:val="28"/>
          <w:szCs w:val="28"/>
        </w:rPr>
        <w:t>Finanzas y administración</w:t>
      </w:r>
      <w:r w:rsidR="003C6031" w:rsidRPr="00FB447A">
        <w:rPr>
          <w:rFonts w:asciiTheme="minorHAnsi" w:hAnsiTheme="minorHAnsi" w:cstheme="minorHAnsi"/>
          <w:color w:val="auto"/>
          <w:sz w:val="28"/>
          <w:szCs w:val="28"/>
        </w:rPr>
        <w:t>.</w:t>
      </w:r>
    </w:p>
    <w:p w14:paraId="10160737" w14:textId="77777777" w:rsidR="00B40282" w:rsidRPr="00FB447A" w:rsidRDefault="00B40282" w:rsidP="0024663E">
      <w:pPr>
        <w:pBdr>
          <w:bottom w:val="single" w:sz="12" w:space="1" w:color="auto"/>
        </w:pBdr>
        <w:rPr>
          <w:rFonts w:asciiTheme="minorHAnsi" w:hAnsiTheme="minorHAnsi" w:cstheme="minorHAnsi"/>
          <w:color w:val="auto"/>
          <w:sz w:val="28"/>
          <w:szCs w:val="28"/>
        </w:rPr>
      </w:pPr>
    </w:p>
    <w:p w14:paraId="08C46CE7" w14:textId="74E85D58" w:rsidR="00B40282" w:rsidRPr="00FB447A" w:rsidRDefault="00B40282" w:rsidP="00B40282">
      <w:pPr>
        <w:tabs>
          <w:tab w:val="left" w:pos="6976"/>
        </w:tabs>
        <w:ind w:firstLine="0"/>
        <w:rPr>
          <w:rFonts w:asciiTheme="minorHAnsi" w:hAnsiTheme="minorHAnsi" w:cstheme="minorHAnsi"/>
          <w:color w:val="auto"/>
          <w:sz w:val="28"/>
          <w:szCs w:val="28"/>
        </w:rPr>
      </w:pPr>
    </w:p>
    <w:p w14:paraId="5ECF45C1" w14:textId="1CA36982" w:rsidR="00B40282" w:rsidRPr="00FB447A" w:rsidRDefault="00573900" w:rsidP="00907010">
      <w:pPr>
        <w:tabs>
          <w:tab w:val="left" w:pos="6976"/>
        </w:tabs>
        <w:ind w:firstLine="0"/>
        <w:jc w:val="cente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Abril 2024</w:t>
      </w:r>
    </w:p>
    <w:p w14:paraId="7E0EC15E" w14:textId="77777777" w:rsidR="00125807" w:rsidRPr="00FB447A" w:rsidRDefault="00125807" w:rsidP="00BD50A4">
      <w:pPr>
        <w:rPr>
          <w:rFonts w:asciiTheme="minorHAnsi" w:hAnsiTheme="minorHAnsi" w:cstheme="minorHAnsi"/>
          <w:color w:val="auto"/>
          <w:sz w:val="28"/>
          <w:szCs w:val="28"/>
        </w:rPr>
      </w:pPr>
    </w:p>
    <w:p w14:paraId="738EA668" w14:textId="0F13C199" w:rsidR="00BD50A4" w:rsidRPr="00FB447A" w:rsidRDefault="00BD50A4" w:rsidP="00BD50A4">
      <w:pPr>
        <w:spacing w:line="259" w:lineRule="auto"/>
        <w:jc w:val="cente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br w:type="page"/>
      </w:r>
    </w:p>
    <w:sdt>
      <w:sdtPr>
        <w:rPr>
          <w:rFonts w:eastAsiaTheme="minorHAnsi"/>
          <w:color w:val="000000" w:themeColor="text1"/>
          <w:lang w:val="es-CO" w:eastAsia="en-US"/>
        </w:rPr>
        <w:id w:val="205927341"/>
        <w:docPartObj>
          <w:docPartGallery w:val="Table of Contents"/>
          <w:docPartUnique/>
        </w:docPartObj>
      </w:sdtPr>
      <w:sdtEndPr>
        <w:rPr>
          <w:bCs/>
          <w:sz w:val="28"/>
          <w:szCs w:val="28"/>
        </w:rPr>
      </w:sdtEndPr>
      <w:sdtContent>
        <w:p w14:paraId="161B2F06" w14:textId="02C16C2A" w:rsidR="0024663E" w:rsidRPr="00FB447A" w:rsidRDefault="00073205" w:rsidP="0078400F">
          <w:pPr>
            <w:pStyle w:val="TtuloTDC"/>
          </w:pPr>
          <w:r w:rsidRPr="00FB447A">
            <w:t>Tabla de contenido</w:t>
          </w:r>
        </w:p>
        <w:p w14:paraId="4E2485EA" w14:textId="3EBBBAA3" w:rsidR="00BA3E55"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FB447A">
            <w:rPr>
              <w:rFonts w:asciiTheme="minorHAnsi" w:hAnsiTheme="minorHAnsi" w:cstheme="minorHAnsi"/>
              <w:color w:val="auto"/>
              <w:sz w:val="28"/>
              <w:szCs w:val="28"/>
            </w:rPr>
            <w:fldChar w:fldCharType="begin"/>
          </w:r>
          <w:r w:rsidRPr="00FB447A">
            <w:rPr>
              <w:rFonts w:asciiTheme="minorHAnsi" w:hAnsiTheme="minorHAnsi" w:cstheme="minorHAnsi"/>
              <w:color w:val="auto"/>
              <w:sz w:val="28"/>
              <w:szCs w:val="28"/>
            </w:rPr>
            <w:instrText xml:space="preserve"> TOC \o "1-3" \h \z \u </w:instrText>
          </w:r>
          <w:r w:rsidRPr="00FB447A">
            <w:rPr>
              <w:rFonts w:asciiTheme="minorHAnsi" w:hAnsiTheme="minorHAnsi" w:cstheme="minorHAnsi"/>
              <w:color w:val="auto"/>
              <w:sz w:val="28"/>
              <w:szCs w:val="28"/>
            </w:rPr>
            <w:fldChar w:fldCharType="separate"/>
          </w:r>
          <w:hyperlink w:anchor="_Toc166666000" w:history="1">
            <w:r w:rsidR="00BA3E55" w:rsidRPr="0041084F">
              <w:rPr>
                <w:rStyle w:val="Hipervnculo"/>
                <w:noProof/>
              </w:rPr>
              <w:t>Introducción</w:t>
            </w:r>
            <w:r w:rsidR="00BA3E55">
              <w:rPr>
                <w:noProof/>
                <w:webHidden/>
              </w:rPr>
              <w:tab/>
            </w:r>
            <w:r w:rsidR="00BA3E55">
              <w:rPr>
                <w:noProof/>
                <w:webHidden/>
              </w:rPr>
              <w:fldChar w:fldCharType="begin"/>
            </w:r>
            <w:r w:rsidR="00BA3E55">
              <w:rPr>
                <w:noProof/>
                <w:webHidden/>
              </w:rPr>
              <w:instrText xml:space="preserve"> PAGEREF _Toc166666000 \h </w:instrText>
            </w:r>
            <w:r w:rsidR="00BA3E55">
              <w:rPr>
                <w:noProof/>
                <w:webHidden/>
              </w:rPr>
            </w:r>
            <w:r w:rsidR="00BA3E55">
              <w:rPr>
                <w:noProof/>
                <w:webHidden/>
              </w:rPr>
              <w:fldChar w:fldCharType="separate"/>
            </w:r>
            <w:r w:rsidR="00BA3E55">
              <w:rPr>
                <w:noProof/>
                <w:webHidden/>
              </w:rPr>
              <w:t>3</w:t>
            </w:r>
            <w:r w:rsidR="00BA3E55">
              <w:rPr>
                <w:noProof/>
                <w:webHidden/>
              </w:rPr>
              <w:fldChar w:fldCharType="end"/>
            </w:r>
          </w:hyperlink>
        </w:p>
        <w:p w14:paraId="6A32436A" w14:textId="4B747C41" w:rsidR="00BA3E55" w:rsidRDefault="00BA3E5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666001" w:history="1">
            <w:r w:rsidRPr="0041084F">
              <w:rPr>
                <w:rStyle w:val="Hipervnculo"/>
                <w:noProof/>
              </w:rPr>
              <w:t>1.</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Contabilidad</w:t>
            </w:r>
            <w:r>
              <w:rPr>
                <w:noProof/>
                <w:webHidden/>
              </w:rPr>
              <w:tab/>
            </w:r>
            <w:r>
              <w:rPr>
                <w:noProof/>
                <w:webHidden/>
              </w:rPr>
              <w:fldChar w:fldCharType="begin"/>
            </w:r>
            <w:r>
              <w:rPr>
                <w:noProof/>
                <w:webHidden/>
              </w:rPr>
              <w:instrText xml:space="preserve"> PAGEREF _Toc166666001 \h </w:instrText>
            </w:r>
            <w:r>
              <w:rPr>
                <w:noProof/>
                <w:webHidden/>
              </w:rPr>
            </w:r>
            <w:r>
              <w:rPr>
                <w:noProof/>
                <w:webHidden/>
              </w:rPr>
              <w:fldChar w:fldCharType="separate"/>
            </w:r>
            <w:r>
              <w:rPr>
                <w:noProof/>
                <w:webHidden/>
              </w:rPr>
              <w:t>5</w:t>
            </w:r>
            <w:r>
              <w:rPr>
                <w:noProof/>
                <w:webHidden/>
              </w:rPr>
              <w:fldChar w:fldCharType="end"/>
            </w:r>
          </w:hyperlink>
        </w:p>
        <w:p w14:paraId="25511872" w14:textId="3DA414DE"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2" w:history="1">
            <w:r w:rsidRPr="0041084F">
              <w:rPr>
                <w:rStyle w:val="Hipervnculo"/>
                <w:rFonts w:eastAsia="Times New Roman"/>
                <w:noProof/>
              </w:rPr>
              <w:t>1.1.</w:t>
            </w:r>
            <w:r>
              <w:rPr>
                <w:rFonts w:asciiTheme="minorHAnsi" w:eastAsiaTheme="minorEastAsia" w:hAnsiTheme="minorHAnsi"/>
                <w:noProof/>
                <w:color w:val="auto"/>
                <w:kern w:val="2"/>
                <w:szCs w:val="24"/>
                <w:lang w:eastAsia="es-CO"/>
                <w14:ligatures w14:val="standardContextual"/>
              </w:rPr>
              <w:tab/>
            </w:r>
            <w:r w:rsidRPr="0041084F">
              <w:rPr>
                <w:rStyle w:val="Hipervnculo"/>
                <w:rFonts w:eastAsia="Times New Roman"/>
                <w:noProof/>
              </w:rPr>
              <w:t>Cuentas contables</w:t>
            </w:r>
            <w:r>
              <w:rPr>
                <w:noProof/>
                <w:webHidden/>
              </w:rPr>
              <w:tab/>
            </w:r>
            <w:r>
              <w:rPr>
                <w:noProof/>
                <w:webHidden/>
              </w:rPr>
              <w:fldChar w:fldCharType="begin"/>
            </w:r>
            <w:r>
              <w:rPr>
                <w:noProof/>
                <w:webHidden/>
              </w:rPr>
              <w:instrText xml:space="preserve"> PAGEREF _Toc166666002 \h </w:instrText>
            </w:r>
            <w:r>
              <w:rPr>
                <w:noProof/>
                <w:webHidden/>
              </w:rPr>
            </w:r>
            <w:r>
              <w:rPr>
                <w:noProof/>
                <w:webHidden/>
              </w:rPr>
              <w:fldChar w:fldCharType="separate"/>
            </w:r>
            <w:r>
              <w:rPr>
                <w:noProof/>
                <w:webHidden/>
              </w:rPr>
              <w:t>8</w:t>
            </w:r>
            <w:r>
              <w:rPr>
                <w:noProof/>
                <w:webHidden/>
              </w:rPr>
              <w:fldChar w:fldCharType="end"/>
            </w:r>
          </w:hyperlink>
        </w:p>
        <w:p w14:paraId="33238636" w14:textId="7D28427E"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3" w:history="1">
            <w:r w:rsidRPr="0041084F">
              <w:rPr>
                <w:rStyle w:val="Hipervnculo"/>
                <w:noProof/>
              </w:rPr>
              <w:t>1.2.</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Principios de contabilidad</w:t>
            </w:r>
            <w:r>
              <w:rPr>
                <w:noProof/>
                <w:webHidden/>
              </w:rPr>
              <w:tab/>
            </w:r>
            <w:r>
              <w:rPr>
                <w:noProof/>
                <w:webHidden/>
              </w:rPr>
              <w:fldChar w:fldCharType="begin"/>
            </w:r>
            <w:r>
              <w:rPr>
                <w:noProof/>
                <w:webHidden/>
              </w:rPr>
              <w:instrText xml:space="preserve"> PAGEREF _Toc166666003 \h </w:instrText>
            </w:r>
            <w:r>
              <w:rPr>
                <w:noProof/>
                <w:webHidden/>
              </w:rPr>
            </w:r>
            <w:r>
              <w:rPr>
                <w:noProof/>
                <w:webHidden/>
              </w:rPr>
              <w:fldChar w:fldCharType="separate"/>
            </w:r>
            <w:r>
              <w:rPr>
                <w:noProof/>
                <w:webHidden/>
              </w:rPr>
              <w:t>12</w:t>
            </w:r>
            <w:r>
              <w:rPr>
                <w:noProof/>
                <w:webHidden/>
              </w:rPr>
              <w:fldChar w:fldCharType="end"/>
            </w:r>
          </w:hyperlink>
        </w:p>
        <w:p w14:paraId="74E09351" w14:textId="492EA369"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4" w:history="1">
            <w:r w:rsidRPr="0041084F">
              <w:rPr>
                <w:rStyle w:val="Hipervnculo"/>
                <w:noProof/>
              </w:rPr>
              <w:t>1.3.</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Dinámica contable</w:t>
            </w:r>
            <w:r>
              <w:rPr>
                <w:noProof/>
                <w:webHidden/>
              </w:rPr>
              <w:tab/>
            </w:r>
            <w:r>
              <w:rPr>
                <w:noProof/>
                <w:webHidden/>
              </w:rPr>
              <w:fldChar w:fldCharType="begin"/>
            </w:r>
            <w:r>
              <w:rPr>
                <w:noProof/>
                <w:webHidden/>
              </w:rPr>
              <w:instrText xml:space="preserve"> PAGEREF _Toc166666004 \h </w:instrText>
            </w:r>
            <w:r>
              <w:rPr>
                <w:noProof/>
                <w:webHidden/>
              </w:rPr>
            </w:r>
            <w:r>
              <w:rPr>
                <w:noProof/>
                <w:webHidden/>
              </w:rPr>
              <w:fldChar w:fldCharType="separate"/>
            </w:r>
            <w:r>
              <w:rPr>
                <w:noProof/>
                <w:webHidden/>
              </w:rPr>
              <w:t>15</w:t>
            </w:r>
            <w:r>
              <w:rPr>
                <w:noProof/>
                <w:webHidden/>
              </w:rPr>
              <w:fldChar w:fldCharType="end"/>
            </w:r>
          </w:hyperlink>
        </w:p>
        <w:p w14:paraId="66807220" w14:textId="5B12245B"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5" w:history="1">
            <w:r w:rsidRPr="0041084F">
              <w:rPr>
                <w:rStyle w:val="Hipervnculo"/>
                <w:noProof/>
              </w:rPr>
              <w:t>1.4.</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Instrumentos financieros</w:t>
            </w:r>
            <w:r>
              <w:rPr>
                <w:noProof/>
                <w:webHidden/>
              </w:rPr>
              <w:tab/>
            </w:r>
            <w:r>
              <w:rPr>
                <w:noProof/>
                <w:webHidden/>
              </w:rPr>
              <w:fldChar w:fldCharType="begin"/>
            </w:r>
            <w:r>
              <w:rPr>
                <w:noProof/>
                <w:webHidden/>
              </w:rPr>
              <w:instrText xml:space="preserve"> PAGEREF _Toc166666005 \h </w:instrText>
            </w:r>
            <w:r>
              <w:rPr>
                <w:noProof/>
                <w:webHidden/>
              </w:rPr>
            </w:r>
            <w:r>
              <w:rPr>
                <w:noProof/>
                <w:webHidden/>
              </w:rPr>
              <w:fldChar w:fldCharType="separate"/>
            </w:r>
            <w:r>
              <w:rPr>
                <w:noProof/>
                <w:webHidden/>
              </w:rPr>
              <w:t>17</w:t>
            </w:r>
            <w:r>
              <w:rPr>
                <w:noProof/>
                <w:webHidden/>
              </w:rPr>
              <w:fldChar w:fldCharType="end"/>
            </w:r>
          </w:hyperlink>
        </w:p>
        <w:p w14:paraId="68A71E73" w14:textId="3816CA89"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6" w:history="1">
            <w:r w:rsidRPr="0041084F">
              <w:rPr>
                <w:rStyle w:val="Hipervnculo"/>
                <w:noProof/>
              </w:rPr>
              <w:t>1.5.</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Documentación</w:t>
            </w:r>
            <w:r>
              <w:rPr>
                <w:noProof/>
                <w:webHidden/>
              </w:rPr>
              <w:tab/>
            </w:r>
            <w:r>
              <w:rPr>
                <w:noProof/>
                <w:webHidden/>
              </w:rPr>
              <w:fldChar w:fldCharType="begin"/>
            </w:r>
            <w:r>
              <w:rPr>
                <w:noProof/>
                <w:webHidden/>
              </w:rPr>
              <w:instrText xml:space="preserve"> PAGEREF _Toc166666006 \h </w:instrText>
            </w:r>
            <w:r>
              <w:rPr>
                <w:noProof/>
                <w:webHidden/>
              </w:rPr>
            </w:r>
            <w:r>
              <w:rPr>
                <w:noProof/>
                <w:webHidden/>
              </w:rPr>
              <w:fldChar w:fldCharType="separate"/>
            </w:r>
            <w:r>
              <w:rPr>
                <w:noProof/>
                <w:webHidden/>
              </w:rPr>
              <w:t>18</w:t>
            </w:r>
            <w:r>
              <w:rPr>
                <w:noProof/>
                <w:webHidden/>
              </w:rPr>
              <w:fldChar w:fldCharType="end"/>
            </w:r>
          </w:hyperlink>
        </w:p>
        <w:p w14:paraId="6E480009" w14:textId="0FCC50B4"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7" w:history="1">
            <w:r w:rsidRPr="0041084F">
              <w:rPr>
                <w:rStyle w:val="Hipervnculo"/>
                <w:noProof/>
              </w:rPr>
              <w:t>1.6.</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Normativa</w:t>
            </w:r>
            <w:r>
              <w:rPr>
                <w:noProof/>
                <w:webHidden/>
              </w:rPr>
              <w:tab/>
            </w:r>
            <w:r>
              <w:rPr>
                <w:noProof/>
                <w:webHidden/>
              </w:rPr>
              <w:fldChar w:fldCharType="begin"/>
            </w:r>
            <w:r>
              <w:rPr>
                <w:noProof/>
                <w:webHidden/>
              </w:rPr>
              <w:instrText xml:space="preserve"> PAGEREF _Toc166666007 \h </w:instrText>
            </w:r>
            <w:r>
              <w:rPr>
                <w:noProof/>
                <w:webHidden/>
              </w:rPr>
            </w:r>
            <w:r>
              <w:rPr>
                <w:noProof/>
                <w:webHidden/>
              </w:rPr>
              <w:fldChar w:fldCharType="separate"/>
            </w:r>
            <w:r>
              <w:rPr>
                <w:noProof/>
                <w:webHidden/>
              </w:rPr>
              <w:t>23</w:t>
            </w:r>
            <w:r>
              <w:rPr>
                <w:noProof/>
                <w:webHidden/>
              </w:rPr>
              <w:fldChar w:fldCharType="end"/>
            </w:r>
          </w:hyperlink>
        </w:p>
        <w:p w14:paraId="5B364670" w14:textId="6A6EDDBE" w:rsidR="00BA3E55" w:rsidRDefault="00BA3E5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666008" w:history="1">
            <w:r w:rsidRPr="0041084F">
              <w:rPr>
                <w:rStyle w:val="Hipervnculo"/>
                <w:noProof/>
              </w:rPr>
              <w:t>2.</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Informes</w:t>
            </w:r>
            <w:r>
              <w:rPr>
                <w:noProof/>
                <w:webHidden/>
              </w:rPr>
              <w:tab/>
            </w:r>
            <w:r>
              <w:rPr>
                <w:noProof/>
                <w:webHidden/>
              </w:rPr>
              <w:fldChar w:fldCharType="begin"/>
            </w:r>
            <w:r>
              <w:rPr>
                <w:noProof/>
                <w:webHidden/>
              </w:rPr>
              <w:instrText xml:space="preserve"> PAGEREF _Toc166666008 \h </w:instrText>
            </w:r>
            <w:r>
              <w:rPr>
                <w:noProof/>
                <w:webHidden/>
              </w:rPr>
            </w:r>
            <w:r>
              <w:rPr>
                <w:noProof/>
                <w:webHidden/>
              </w:rPr>
              <w:fldChar w:fldCharType="separate"/>
            </w:r>
            <w:r>
              <w:rPr>
                <w:noProof/>
                <w:webHidden/>
              </w:rPr>
              <w:t>25</w:t>
            </w:r>
            <w:r>
              <w:rPr>
                <w:noProof/>
                <w:webHidden/>
              </w:rPr>
              <w:fldChar w:fldCharType="end"/>
            </w:r>
          </w:hyperlink>
        </w:p>
        <w:p w14:paraId="4C39298D" w14:textId="580B9C2A"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09" w:history="1">
            <w:r w:rsidRPr="0041084F">
              <w:rPr>
                <w:rStyle w:val="Hipervnculo"/>
                <w:noProof/>
              </w:rPr>
              <w:t>2.1.</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Estados financieros</w:t>
            </w:r>
            <w:r>
              <w:rPr>
                <w:noProof/>
                <w:webHidden/>
              </w:rPr>
              <w:tab/>
            </w:r>
            <w:r>
              <w:rPr>
                <w:noProof/>
                <w:webHidden/>
              </w:rPr>
              <w:fldChar w:fldCharType="begin"/>
            </w:r>
            <w:r>
              <w:rPr>
                <w:noProof/>
                <w:webHidden/>
              </w:rPr>
              <w:instrText xml:space="preserve"> PAGEREF _Toc166666009 \h </w:instrText>
            </w:r>
            <w:r>
              <w:rPr>
                <w:noProof/>
                <w:webHidden/>
              </w:rPr>
            </w:r>
            <w:r>
              <w:rPr>
                <w:noProof/>
                <w:webHidden/>
              </w:rPr>
              <w:fldChar w:fldCharType="separate"/>
            </w:r>
            <w:r>
              <w:rPr>
                <w:noProof/>
                <w:webHidden/>
              </w:rPr>
              <w:t>26</w:t>
            </w:r>
            <w:r>
              <w:rPr>
                <w:noProof/>
                <w:webHidden/>
              </w:rPr>
              <w:fldChar w:fldCharType="end"/>
            </w:r>
          </w:hyperlink>
        </w:p>
        <w:p w14:paraId="47FBF185" w14:textId="65F7E64B"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10" w:history="1">
            <w:r w:rsidRPr="0041084F">
              <w:rPr>
                <w:rStyle w:val="Hipervnculo"/>
                <w:noProof/>
              </w:rPr>
              <w:t>2.2.</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Hojas electrónicas financieras</w:t>
            </w:r>
            <w:r>
              <w:rPr>
                <w:noProof/>
                <w:webHidden/>
              </w:rPr>
              <w:tab/>
            </w:r>
            <w:r>
              <w:rPr>
                <w:noProof/>
                <w:webHidden/>
              </w:rPr>
              <w:fldChar w:fldCharType="begin"/>
            </w:r>
            <w:r>
              <w:rPr>
                <w:noProof/>
                <w:webHidden/>
              </w:rPr>
              <w:instrText xml:space="preserve"> PAGEREF _Toc166666010 \h </w:instrText>
            </w:r>
            <w:r>
              <w:rPr>
                <w:noProof/>
                <w:webHidden/>
              </w:rPr>
            </w:r>
            <w:r>
              <w:rPr>
                <w:noProof/>
                <w:webHidden/>
              </w:rPr>
              <w:fldChar w:fldCharType="separate"/>
            </w:r>
            <w:r>
              <w:rPr>
                <w:noProof/>
                <w:webHidden/>
              </w:rPr>
              <w:t>28</w:t>
            </w:r>
            <w:r>
              <w:rPr>
                <w:noProof/>
                <w:webHidden/>
              </w:rPr>
              <w:fldChar w:fldCharType="end"/>
            </w:r>
          </w:hyperlink>
        </w:p>
        <w:p w14:paraId="276D595A" w14:textId="18435317" w:rsidR="00BA3E55" w:rsidRDefault="00BA3E5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666011" w:history="1">
            <w:r w:rsidRPr="0041084F">
              <w:rPr>
                <w:rStyle w:val="Hipervnculo"/>
                <w:noProof/>
              </w:rPr>
              <w:t>3.</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Tributaria</w:t>
            </w:r>
            <w:r>
              <w:rPr>
                <w:noProof/>
                <w:webHidden/>
              </w:rPr>
              <w:tab/>
            </w:r>
            <w:r>
              <w:rPr>
                <w:noProof/>
                <w:webHidden/>
              </w:rPr>
              <w:fldChar w:fldCharType="begin"/>
            </w:r>
            <w:r>
              <w:rPr>
                <w:noProof/>
                <w:webHidden/>
              </w:rPr>
              <w:instrText xml:space="preserve"> PAGEREF _Toc166666011 \h </w:instrText>
            </w:r>
            <w:r>
              <w:rPr>
                <w:noProof/>
                <w:webHidden/>
              </w:rPr>
            </w:r>
            <w:r>
              <w:rPr>
                <w:noProof/>
                <w:webHidden/>
              </w:rPr>
              <w:fldChar w:fldCharType="separate"/>
            </w:r>
            <w:r>
              <w:rPr>
                <w:noProof/>
                <w:webHidden/>
              </w:rPr>
              <w:t>31</w:t>
            </w:r>
            <w:r>
              <w:rPr>
                <w:noProof/>
                <w:webHidden/>
              </w:rPr>
              <w:fldChar w:fldCharType="end"/>
            </w:r>
          </w:hyperlink>
        </w:p>
        <w:p w14:paraId="2909A9F6" w14:textId="304A4531"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12" w:history="1">
            <w:r w:rsidRPr="0041084F">
              <w:rPr>
                <w:rStyle w:val="Hipervnculo"/>
                <w:noProof/>
              </w:rPr>
              <w:t>3.1.</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Registro único tributario</w:t>
            </w:r>
            <w:r>
              <w:rPr>
                <w:noProof/>
                <w:webHidden/>
              </w:rPr>
              <w:tab/>
            </w:r>
            <w:r>
              <w:rPr>
                <w:noProof/>
                <w:webHidden/>
              </w:rPr>
              <w:fldChar w:fldCharType="begin"/>
            </w:r>
            <w:r>
              <w:rPr>
                <w:noProof/>
                <w:webHidden/>
              </w:rPr>
              <w:instrText xml:space="preserve"> PAGEREF _Toc166666012 \h </w:instrText>
            </w:r>
            <w:r>
              <w:rPr>
                <w:noProof/>
                <w:webHidden/>
              </w:rPr>
            </w:r>
            <w:r>
              <w:rPr>
                <w:noProof/>
                <w:webHidden/>
              </w:rPr>
              <w:fldChar w:fldCharType="separate"/>
            </w:r>
            <w:r>
              <w:rPr>
                <w:noProof/>
                <w:webHidden/>
              </w:rPr>
              <w:t>36</w:t>
            </w:r>
            <w:r>
              <w:rPr>
                <w:noProof/>
                <w:webHidden/>
              </w:rPr>
              <w:fldChar w:fldCharType="end"/>
            </w:r>
          </w:hyperlink>
        </w:p>
        <w:p w14:paraId="72CA1B28" w14:textId="64498AF9"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13" w:history="1">
            <w:r w:rsidRPr="0041084F">
              <w:rPr>
                <w:rStyle w:val="Hipervnculo"/>
                <w:noProof/>
              </w:rPr>
              <w:t>3.2.</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Impuestos</w:t>
            </w:r>
            <w:r>
              <w:rPr>
                <w:noProof/>
                <w:webHidden/>
              </w:rPr>
              <w:tab/>
            </w:r>
            <w:r>
              <w:rPr>
                <w:noProof/>
                <w:webHidden/>
              </w:rPr>
              <w:fldChar w:fldCharType="begin"/>
            </w:r>
            <w:r>
              <w:rPr>
                <w:noProof/>
                <w:webHidden/>
              </w:rPr>
              <w:instrText xml:space="preserve"> PAGEREF _Toc166666013 \h </w:instrText>
            </w:r>
            <w:r>
              <w:rPr>
                <w:noProof/>
                <w:webHidden/>
              </w:rPr>
            </w:r>
            <w:r>
              <w:rPr>
                <w:noProof/>
                <w:webHidden/>
              </w:rPr>
              <w:fldChar w:fldCharType="separate"/>
            </w:r>
            <w:r>
              <w:rPr>
                <w:noProof/>
                <w:webHidden/>
              </w:rPr>
              <w:t>41</w:t>
            </w:r>
            <w:r>
              <w:rPr>
                <w:noProof/>
                <w:webHidden/>
              </w:rPr>
              <w:fldChar w:fldCharType="end"/>
            </w:r>
          </w:hyperlink>
        </w:p>
        <w:p w14:paraId="4E80B0BC" w14:textId="596DC04C" w:rsidR="00BA3E55" w:rsidRDefault="00BA3E5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666014" w:history="1">
            <w:r w:rsidRPr="0041084F">
              <w:rPr>
                <w:rStyle w:val="Hipervnculo"/>
                <w:noProof/>
              </w:rPr>
              <w:t>3.3.</w:t>
            </w:r>
            <w:r>
              <w:rPr>
                <w:rFonts w:asciiTheme="minorHAnsi" w:eastAsiaTheme="minorEastAsia" w:hAnsiTheme="minorHAnsi"/>
                <w:noProof/>
                <w:color w:val="auto"/>
                <w:kern w:val="2"/>
                <w:szCs w:val="24"/>
                <w:lang w:eastAsia="es-CO"/>
                <w14:ligatures w14:val="standardContextual"/>
              </w:rPr>
              <w:tab/>
            </w:r>
            <w:r w:rsidRPr="0041084F">
              <w:rPr>
                <w:rStyle w:val="Hipervnculo"/>
                <w:noProof/>
              </w:rPr>
              <w:t>Tasas y contribuciones</w:t>
            </w:r>
            <w:r>
              <w:rPr>
                <w:noProof/>
                <w:webHidden/>
              </w:rPr>
              <w:tab/>
            </w:r>
            <w:r>
              <w:rPr>
                <w:noProof/>
                <w:webHidden/>
              </w:rPr>
              <w:fldChar w:fldCharType="begin"/>
            </w:r>
            <w:r>
              <w:rPr>
                <w:noProof/>
                <w:webHidden/>
              </w:rPr>
              <w:instrText xml:space="preserve"> PAGEREF _Toc166666014 \h </w:instrText>
            </w:r>
            <w:r>
              <w:rPr>
                <w:noProof/>
                <w:webHidden/>
              </w:rPr>
            </w:r>
            <w:r>
              <w:rPr>
                <w:noProof/>
                <w:webHidden/>
              </w:rPr>
              <w:fldChar w:fldCharType="separate"/>
            </w:r>
            <w:r>
              <w:rPr>
                <w:noProof/>
                <w:webHidden/>
              </w:rPr>
              <w:t>47</w:t>
            </w:r>
            <w:r>
              <w:rPr>
                <w:noProof/>
                <w:webHidden/>
              </w:rPr>
              <w:fldChar w:fldCharType="end"/>
            </w:r>
          </w:hyperlink>
        </w:p>
        <w:p w14:paraId="3A090905" w14:textId="28BA5E34" w:rsidR="00BA3E55" w:rsidRDefault="00BA3E5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666015" w:history="1">
            <w:r w:rsidRPr="0041084F">
              <w:rPr>
                <w:rStyle w:val="Hipervnculo"/>
                <w:noProof/>
              </w:rPr>
              <w:t>Síntesis</w:t>
            </w:r>
            <w:r>
              <w:rPr>
                <w:noProof/>
                <w:webHidden/>
              </w:rPr>
              <w:tab/>
            </w:r>
            <w:r>
              <w:rPr>
                <w:noProof/>
                <w:webHidden/>
              </w:rPr>
              <w:fldChar w:fldCharType="begin"/>
            </w:r>
            <w:r>
              <w:rPr>
                <w:noProof/>
                <w:webHidden/>
              </w:rPr>
              <w:instrText xml:space="preserve"> PAGEREF _Toc166666015 \h </w:instrText>
            </w:r>
            <w:r>
              <w:rPr>
                <w:noProof/>
                <w:webHidden/>
              </w:rPr>
            </w:r>
            <w:r>
              <w:rPr>
                <w:noProof/>
                <w:webHidden/>
              </w:rPr>
              <w:fldChar w:fldCharType="separate"/>
            </w:r>
            <w:r>
              <w:rPr>
                <w:noProof/>
                <w:webHidden/>
              </w:rPr>
              <w:t>50</w:t>
            </w:r>
            <w:r>
              <w:rPr>
                <w:noProof/>
                <w:webHidden/>
              </w:rPr>
              <w:fldChar w:fldCharType="end"/>
            </w:r>
          </w:hyperlink>
        </w:p>
        <w:p w14:paraId="07ABCDCD" w14:textId="0F907ACD" w:rsidR="00BA3E55" w:rsidRDefault="00BA3E5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666016" w:history="1">
            <w:r w:rsidRPr="0041084F">
              <w:rPr>
                <w:rStyle w:val="Hipervnculo"/>
                <w:noProof/>
              </w:rPr>
              <w:t>Material complementario</w:t>
            </w:r>
            <w:r>
              <w:rPr>
                <w:noProof/>
                <w:webHidden/>
              </w:rPr>
              <w:tab/>
            </w:r>
            <w:r>
              <w:rPr>
                <w:noProof/>
                <w:webHidden/>
              </w:rPr>
              <w:fldChar w:fldCharType="begin"/>
            </w:r>
            <w:r>
              <w:rPr>
                <w:noProof/>
                <w:webHidden/>
              </w:rPr>
              <w:instrText xml:space="preserve"> PAGEREF _Toc166666016 \h </w:instrText>
            </w:r>
            <w:r>
              <w:rPr>
                <w:noProof/>
                <w:webHidden/>
              </w:rPr>
            </w:r>
            <w:r>
              <w:rPr>
                <w:noProof/>
                <w:webHidden/>
              </w:rPr>
              <w:fldChar w:fldCharType="separate"/>
            </w:r>
            <w:r>
              <w:rPr>
                <w:noProof/>
                <w:webHidden/>
              </w:rPr>
              <w:t>51</w:t>
            </w:r>
            <w:r>
              <w:rPr>
                <w:noProof/>
                <w:webHidden/>
              </w:rPr>
              <w:fldChar w:fldCharType="end"/>
            </w:r>
          </w:hyperlink>
        </w:p>
        <w:p w14:paraId="6502E1CD" w14:textId="1875CD2C" w:rsidR="00BA3E55" w:rsidRDefault="00BA3E5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666017" w:history="1">
            <w:r w:rsidRPr="0041084F">
              <w:rPr>
                <w:rStyle w:val="Hipervnculo"/>
                <w:noProof/>
              </w:rPr>
              <w:t>Glosario</w:t>
            </w:r>
            <w:r>
              <w:rPr>
                <w:noProof/>
                <w:webHidden/>
              </w:rPr>
              <w:tab/>
            </w:r>
            <w:r>
              <w:rPr>
                <w:noProof/>
                <w:webHidden/>
              </w:rPr>
              <w:fldChar w:fldCharType="begin"/>
            </w:r>
            <w:r>
              <w:rPr>
                <w:noProof/>
                <w:webHidden/>
              </w:rPr>
              <w:instrText xml:space="preserve"> PAGEREF _Toc166666017 \h </w:instrText>
            </w:r>
            <w:r>
              <w:rPr>
                <w:noProof/>
                <w:webHidden/>
              </w:rPr>
            </w:r>
            <w:r>
              <w:rPr>
                <w:noProof/>
                <w:webHidden/>
              </w:rPr>
              <w:fldChar w:fldCharType="separate"/>
            </w:r>
            <w:r>
              <w:rPr>
                <w:noProof/>
                <w:webHidden/>
              </w:rPr>
              <w:t>53</w:t>
            </w:r>
            <w:r>
              <w:rPr>
                <w:noProof/>
                <w:webHidden/>
              </w:rPr>
              <w:fldChar w:fldCharType="end"/>
            </w:r>
          </w:hyperlink>
        </w:p>
        <w:p w14:paraId="3A9D5562" w14:textId="6A945A0F" w:rsidR="00BA3E55" w:rsidRDefault="00BA3E5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666018" w:history="1">
            <w:r w:rsidRPr="0041084F">
              <w:rPr>
                <w:rStyle w:val="Hipervnculo"/>
                <w:noProof/>
              </w:rPr>
              <w:t>Referencias bibliográficas</w:t>
            </w:r>
            <w:r>
              <w:rPr>
                <w:noProof/>
                <w:webHidden/>
              </w:rPr>
              <w:tab/>
            </w:r>
            <w:r>
              <w:rPr>
                <w:noProof/>
                <w:webHidden/>
              </w:rPr>
              <w:fldChar w:fldCharType="begin"/>
            </w:r>
            <w:r>
              <w:rPr>
                <w:noProof/>
                <w:webHidden/>
              </w:rPr>
              <w:instrText xml:space="preserve"> PAGEREF _Toc166666018 \h </w:instrText>
            </w:r>
            <w:r>
              <w:rPr>
                <w:noProof/>
                <w:webHidden/>
              </w:rPr>
            </w:r>
            <w:r>
              <w:rPr>
                <w:noProof/>
                <w:webHidden/>
              </w:rPr>
              <w:fldChar w:fldCharType="separate"/>
            </w:r>
            <w:r>
              <w:rPr>
                <w:noProof/>
                <w:webHidden/>
              </w:rPr>
              <w:t>55</w:t>
            </w:r>
            <w:r>
              <w:rPr>
                <w:noProof/>
                <w:webHidden/>
              </w:rPr>
              <w:fldChar w:fldCharType="end"/>
            </w:r>
          </w:hyperlink>
        </w:p>
        <w:p w14:paraId="40E15742" w14:textId="504E28EF" w:rsidR="00BA3E55" w:rsidRDefault="00BA3E5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666019" w:history="1">
            <w:r w:rsidRPr="0041084F">
              <w:rPr>
                <w:rStyle w:val="Hipervnculo"/>
                <w:noProof/>
              </w:rPr>
              <w:t>Créditos</w:t>
            </w:r>
            <w:r>
              <w:rPr>
                <w:noProof/>
                <w:webHidden/>
              </w:rPr>
              <w:tab/>
            </w:r>
            <w:r>
              <w:rPr>
                <w:noProof/>
                <w:webHidden/>
              </w:rPr>
              <w:fldChar w:fldCharType="begin"/>
            </w:r>
            <w:r>
              <w:rPr>
                <w:noProof/>
                <w:webHidden/>
              </w:rPr>
              <w:instrText xml:space="preserve"> PAGEREF _Toc166666019 \h </w:instrText>
            </w:r>
            <w:r>
              <w:rPr>
                <w:noProof/>
                <w:webHidden/>
              </w:rPr>
            </w:r>
            <w:r>
              <w:rPr>
                <w:noProof/>
                <w:webHidden/>
              </w:rPr>
              <w:fldChar w:fldCharType="separate"/>
            </w:r>
            <w:r>
              <w:rPr>
                <w:noProof/>
                <w:webHidden/>
              </w:rPr>
              <w:t>56</w:t>
            </w:r>
            <w:r>
              <w:rPr>
                <w:noProof/>
                <w:webHidden/>
              </w:rPr>
              <w:fldChar w:fldCharType="end"/>
            </w:r>
          </w:hyperlink>
        </w:p>
        <w:p w14:paraId="1F77F222" w14:textId="1FDD63D5" w:rsidR="00A760DC" w:rsidRPr="00FB447A" w:rsidRDefault="002D2386" w:rsidP="00A760DC">
          <w:pPr>
            <w:pStyle w:val="TDC1"/>
            <w:tabs>
              <w:tab w:val="right" w:leader="dot" w:pos="9395"/>
            </w:tabs>
            <w:rPr>
              <w:rFonts w:asciiTheme="minorHAnsi" w:hAnsiTheme="minorHAnsi" w:cstheme="minorHAnsi"/>
              <w:color w:val="auto"/>
              <w:sz w:val="28"/>
              <w:szCs w:val="28"/>
            </w:rPr>
          </w:pPr>
          <w:r w:rsidRPr="00FB447A">
            <w:rPr>
              <w:rFonts w:asciiTheme="minorHAnsi" w:hAnsiTheme="minorHAnsi" w:cstheme="minorHAnsi"/>
              <w:b/>
              <w:bCs/>
              <w:color w:val="auto"/>
              <w:sz w:val="28"/>
              <w:szCs w:val="28"/>
            </w:rPr>
            <w:fldChar w:fldCharType="end"/>
          </w:r>
        </w:p>
      </w:sdtContent>
    </w:sdt>
    <w:p w14:paraId="5F83D90C" w14:textId="0BA87CFB" w:rsidR="00FD6CC1" w:rsidRPr="00FB447A" w:rsidRDefault="005E1101" w:rsidP="0078400F">
      <w:pPr>
        <w:pStyle w:val="Titulosgenerales"/>
      </w:pPr>
      <w:bookmarkStart w:id="0" w:name="_Toc166666000"/>
      <w:r w:rsidRPr="00FB447A">
        <w:t>Introducción</w:t>
      </w:r>
      <w:bookmarkEnd w:id="0"/>
      <w:r w:rsidR="00FB2DAB" w:rsidRPr="00FB447A">
        <w:tab/>
      </w:r>
    </w:p>
    <w:p w14:paraId="55347C35" w14:textId="78CD0983" w:rsidR="00F36CEA" w:rsidRPr="00FB447A" w:rsidRDefault="00573900" w:rsidP="002E0C12">
      <w:pPr>
        <w:ind w:right="49"/>
        <w:jc w:val="both"/>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FB447A">
        <w:rPr>
          <w:rFonts w:asciiTheme="minorHAnsi" w:hAnsiTheme="minorHAnsi" w:cstheme="minorHAnsi"/>
          <w:color w:val="auto"/>
          <w:sz w:val="28"/>
          <w:szCs w:val="28"/>
        </w:rPr>
        <w:t>A continuación, se presenta el</w:t>
      </w:r>
      <w:r w:rsidRPr="00FB447A">
        <w:rPr>
          <w:rFonts w:asciiTheme="minorHAnsi" w:hAnsiTheme="minorHAnsi" w:cstheme="minorHAnsi"/>
          <w:color w:val="auto"/>
          <w:sz w:val="28"/>
          <w:szCs w:val="28"/>
        </w:rPr>
        <w:t xml:space="preserve"> video que específica </w:t>
      </w:r>
      <w:r w:rsidR="003C6031" w:rsidRPr="00FB447A">
        <w:rPr>
          <w:rFonts w:asciiTheme="minorHAnsi" w:hAnsiTheme="minorHAnsi" w:cstheme="minorHAnsi"/>
          <w:color w:val="auto"/>
          <w:sz w:val="28"/>
          <w:szCs w:val="28"/>
        </w:rPr>
        <w:t>los contenidos a tratar en este componente</w:t>
      </w:r>
      <w:r w:rsidRPr="00FB447A">
        <w:rPr>
          <w:rFonts w:asciiTheme="minorHAnsi" w:hAnsiTheme="minorHAnsi" w:cstheme="minorHAnsi"/>
          <w:color w:val="auto"/>
          <w:sz w:val="28"/>
          <w:szCs w:val="28"/>
        </w:rPr>
        <w:t>:</w:t>
      </w:r>
    </w:p>
    <w:p w14:paraId="5FDFE9A2" w14:textId="75E0112D" w:rsidR="00941337" w:rsidRPr="00FB447A" w:rsidRDefault="0020648D" w:rsidP="006432F6">
      <w:pPr>
        <w:ind w:right="49" w:firstLine="0"/>
        <w:jc w:val="center"/>
        <w:rPr>
          <w:rFonts w:asciiTheme="minorHAnsi" w:hAnsiTheme="minorHAnsi" w:cstheme="minorHAnsi"/>
          <w:noProof/>
          <w:color w:val="auto"/>
          <w:sz w:val="28"/>
          <w:szCs w:val="28"/>
        </w:rPr>
      </w:pPr>
      <w:r w:rsidRPr="00FB447A">
        <w:rPr>
          <w:rFonts w:asciiTheme="minorHAnsi" w:hAnsiTheme="minorHAnsi" w:cstheme="minorHAnsi"/>
          <w:b/>
          <w:color w:val="auto"/>
          <w:sz w:val="28"/>
          <w:szCs w:val="28"/>
        </w:rPr>
        <w:t xml:space="preserve">Video 1. </w:t>
      </w:r>
      <w:r w:rsidRPr="00FB447A">
        <w:rPr>
          <w:rFonts w:asciiTheme="minorHAnsi" w:hAnsiTheme="minorHAnsi" w:cstheme="minorHAnsi"/>
          <w:bCs/>
          <w:color w:val="auto"/>
          <w:sz w:val="28"/>
          <w:szCs w:val="28"/>
        </w:rPr>
        <w:t>Fundamentos de contabilidad y tributaria</w:t>
      </w:r>
      <w:r w:rsidRPr="00FB447A">
        <w:rPr>
          <w:rFonts w:asciiTheme="minorHAnsi" w:hAnsiTheme="minorHAnsi" w:cstheme="minorHAnsi"/>
          <w:noProof/>
          <w:color w:val="auto"/>
          <w:sz w:val="28"/>
          <w:szCs w:val="28"/>
        </w:rPr>
        <w:t xml:space="preserve"> </w:t>
      </w:r>
    </w:p>
    <w:p w14:paraId="0683C2D7" w14:textId="3619860C" w:rsidR="0020648D" w:rsidRPr="00FB447A" w:rsidRDefault="0020648D" w:rsidP="006432F6">
      <w:pPr>
        <w:ind w:right="49" w:firstLine="0"/>
        <w:jc w:val="center"/>
        <w:rPr>
          <w:rFonts w:asciiTheme="minorHAnsi" w:hAnsiTheme="minorHAnsi" w:cstheme="minorHAnsi"/>
          <w:color w:val="auto"/>
          <w:sz w:val="28"/>
          <w:szCs w:val="28"/>
        </w:rPr>
      </w:pPr>
      <w:r w:rsidRPr="00FB447A">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FB447A" w:rsidRDefault="00000000" w:rsidP="00F36CEA">
      <w:pPr>
        <w:jc w:val="center"/>
        <w:rPr>
          <w:rStyle w:val="Hipervnculo"/>
          <w:rFonts w:asciiTheme="minorHAnsi" w:hAnsiTheme="minorHAnsi" w:cstheme="minorHAnsi"/>
          <w:sz w:val="28"/>
          <w:szCs w:val="28"/>
        </w:rPr>
      </w:pPr>
      <w:hyperlink r:id="rId14" w:history="1">
        <w:r w:rsidR="00F36CEA" w:rsidRPr="00FB447A">
          <w:rPr>
            <w:rStyle w:val="Hipervnculo"/>
            <w:rFonts w:asciiTheme="minorHAnsi" w:hAnsiTheme="minorHAnsi" w:cstheme="minorHAnsi"/>
            <w:b/>
            <w:sz w:val="28"/>
            <w:szCs w:val="28"/>
          </w:rPr>
          <w:t>Enlace de reproducción d</w:t>
        </w:r>
        <w:r w:rsidR="00EC7250" w:rsidRPr="00FB447A">
          <w:rPr>
            <w:rStyle w:val="Hipervnculo"/>
            <w:rFonts w:asciiTheme="minorHAnsi" w:hAnsiTheme="minorHAnsi" w:cstheme="minorHAnsi"/>
            <w:b/>
            <w:sz w:val="28"/>
            <w:szCs w:val="28"/>
          </w:rPr>
          <w:t>el video</w:t>
        </w:r>
      </w:hyperlink>
    </w:p>
    <w:p w14:paraId="44298883" w14:textId="77777777" w:rsidR="002F43B1" w:rsidRPr="00FB447A"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FB447A" w14:paraId="0FD6BD24" w14:textId="77777777" w:rsidTr="00F36CEA">
        <w:tc>
          <w:tcPr>
            <w:tcW w:w="9962" w:type="dxa"/>
          </w:tcPr>
          <w:p w14:paraId="33599C87" w14:textId="7D14C53A" w:rsidR="00F36CEA" w:rsidRPr="00FB447A" w:rsidRDefault="00F36CEA" w:rsidP="00F36CEA">
            <w:pPr>
              <w:ind w:firstLine="0"/>
              <w:jc w:val="center"/>
              <w:rPr>
                <w:rFonts w:asciiTheme="minorHAnsi" w:hAnsiTheme="minorHAnsi" w:cstheme="minorHAnsi"/>
                <w:b/>
                <w:color w:val="auto"/>
                <w:sz w:val="28"/>
                <w:szCs w:val="28"/>
              </w:rPr>
            </w:pPr>
            <w:r w:rsidRPr="00FB447A">
              <w:rPr>
                <w:rFonts w:asciiTheme="minorHAnsi" w:hAnsiTheme="minorHAnsi" w:cstheme="minorHAnsi"/>
                <w:b/>
                <w:color w:val="auto"/>
                <w:sz w:val="28"/>
                <w:szCs w:val="28"/>
              </w:rPr>
              <w:t>Síntesis del video</w:t>
            </w:r>
            <w:r w:rsidR="001F053A" w:rsidRPr="00FB447A">
              <w:rPr>
                <w:rFonts w:asciiTheme="minorHAnsi" w:hAnsiTheme="minorHAnsi" w:cstheme="minorHAnsi"/>
                <w:b/>
                <w:color w:val="auto"/>
                <w:sz w:val="28"/>
                <w:szCs w:val="28"/>
              </w:rPr>
              <w:t>:</w:t>
            </w:r>
            <w:r w:rsidRPr="00FB447A">
              <w:rPr>
                <w:rFonts w:asciiTheme="minorHAnsi" w:hAnsiTheme="minorHAnsi" w:cstheme="minorHAnsi"/>
                <w:b/>
                <w:color w:val="auto"/>
                <w:sz w:val="28"/>
                <w:szCs w:val="28"/>
              </w:rPr>
              <w:t xml:space="preserve"> </w:t>
            </w:r>
            <w:r w:rsidR="0020648D" w:rsidRPr="00FB447A">
              <w:rPr>
                <w:rFonts w:asciiTheme="minorHAnsi" w:hAnsiTheme="minorHAnsi" w:cstheme="minorHAnsi"/>
                <w:b/>
                <w:color w:val="auto"/>
                <w:sz w:val="28"/>
                <w:szCs w:val="28"/>
              </w:rPr>
              <w:t>Fundamentos de contabilidad y tributaria</w:t>
            </w:r>
          </w:p>
        </w:tc>
      </w:tr>
      <w:tr w:rsidR="00156839" w:rsidRPr="00FB447A" w14:paraId="1AB629CA" w14:textId="77777777" w:rsidTr="00F36CEA">
        <w:tc>
          <w:tcPr>
            <w:tcW w:w="9962" w:type="dxa"/>
          </w:tcPr>
          <w:p w14:paraId="5D160445" w14:textId="2FB55AB0" w:rsidR="00676506" w:rsidRPr="00FB447A" w:rsidRDefault="00676506" w:rsidP="00676506">
            <w:pPr>
              <w:rPr>
                <w:rFonts w:asciiTheme="minorHAnsi" w:hAnsiTheme="minorHAnsi" w:cstheme="minorHAnsi"/>
                <w:color w:val="auto"/>
                <w:sz w:val="28"/>
                <w:szCs w:val="28"/>
              </w:rPr>
            </w:pPr>
            <w:r w:rsidRPr="00FB447A">
              <w:rPr>
                <w:rFonts w:asciiTheme="minorHAnsi" w:hAnsiTheme="minorHAnsi" w:cstheme="minorHAnsi"/>
                <w:color w:val="auto"/>
                <w:sz w:val="28"/>
                <w:szCs w:val="28"/>
              </w:rPr>
              <w:t>Los administradores de estas compañías necesitan información financiera de manera opo</w:t>
            </w:r>
            <w:r w:rsidR="0020648D" w:rsidRPr="00FB447A">
              <w:rPr>
                <w:rFonts w:asciiTheme="minorHAnsi" w:hAnsiTheme="minorHAnsi" w:cstheme="minorHAnsi"/>
                <w:color w:val="auto"/>
                <w:sz w:val="28"/>
                <w:szCs w:val="28"/>
              </w:rPr>
              <w:t>r</w:t>
            </w:r>
            <w:r w:rsidRPr="00FB447A">
              <w:rPr>
                <w:rFonts w:asciiTheme="minorHAnsi" w:hAnsiTheme="minorHAnsi" w:cstheme="minorHAnsi"/>
                <w:color w:val="auto"/>
                <w:sz w:val="28"/>
                <w:szCs w:val="28"/>
              </w:rPr>
              <w:t>tuna y confiable</w:t>
            </w:r>
            <w:r w:rsidR="00122353" w:rsidRPr="00FB447A">
              <w:rPr>
                <w:rFonts w:asciiTheme="minorHAnsi" w:hAnsiTheme="minorHAnsi" w:cstheme="minorHAnsi"/>
                <w:color w:val="auto"/>
                <w:sz w:val="28"/>
                <w:szCs w:val="28"/>
              </w:rPr>
              <w:t>,</w:t>
            </w:r>
            <w:r w:rsidRPr="00FB447A">
              <w:rPr>
                <w:rFonts w:asciiTheme="minorHAnsi" w:hAnsiTheme="minorHAnsi" w:cstheme="minorHAnsi"/>
                <w:color w:val="auto"/>
                <w:sz w:val="28"/>
                <w:szCs w:val="28"/>
              </w:rPr>
              <w:t xml:space="preserve"> que posibilite una adecuada toma de decision</w:t>
            </w:r>
            <w:r w:rsidR="0020648D" w:rsidRPr="00FB447A">
              <w:rPr>
                <w:rFonts w:asciiTheme="minorHAnsi" w:hAnsiTheme="minorHAnsi" w:cstheme="minorHAnsi"/>
                <w:color w:val="auto"/>
                <w:sz w:val="28"/>
                <w:szCs w:val="28"/>
              </w:rPr>
              <w:t>e</w:t>
            </w:r>
            <w:r w:rsidRPr="00FB447A">
              <w:rPr>
                <w:rFonts w:asciiTheme="minorHAnsi" w:hAnsiTheme="minorHAnsi" w:cstheme="minorHAnsi"/>
                <w:color w:val="auto"/>
                <w:sz w:val="28"/>
                <w:szCs w:val="28"/>
              </w:rPr>
              <w:t>s, esto con sustento de cifras y no a tientas, son elementos de juicio que proporcion</w:t>
            </w:r>
            <w:r w:rsidR="0020648D" w:rsidRPr="00FB447A">
              <w:rPr>
                <w:rFonts w:asciiTheme="minorHAnsi" w:hAnsiTheme="minorHAnsi" w:cstheme="minorHAnsi"/>
                <w:color w:val="auto"/>
                <w:sz w:val="28"/>
                <w:szCs w:val="28"/>
              </w:rPr>
              <w:t>a</w:t>
            </w:r>
            <w:r w:rsidRPr="00FB447A">
              <w:rPr>
                <w:rFonts w:asciiTheme="minorHAnsi" w:hAnsiTheme="minorHAnsi" w:cstheme="minorHAnsi"/>
                <w:color w:val="auto"/>
                <w:sz w:val="28"/>
                <w:szCs w:val="28"/>
              </w:rPr>
              <w:t>n argumentos sólidos y con</w:t>
            </w:r>
            <w:r w:rsidR="0020648D" w:rsidRPr="00FB447A">
              <w:rPr>
                <w:rFonts w:asciiTheme="minorHAnsi" w:hAnsiTheme="minorHAnsi" w:cstheme="minorHAnsi"/>
                <w:color w:val="auto"/>
                <w:sz w:val="28"/>
                <w:szCs w:val="28"/>
              </w:rPr>
              <w:t>t</w:t>
            </w:r>
            <w:r w:rsidRPr="00FB447A">
              <w:rPr>
                <w:rFonts w:asciiTheme="minorHAnsi" w:hAnsiTheme="minorHAnsi" w:cstheme="minorHAnsi"/>
                <w:color w:val="auto"/>
                <w:sz w:val="28"/>
                <w:szCs w:val="28"/>
              </w:rPr>
              <w:t>undentes para adoptar nuevas medidas administrativas.</w:t>
            </w:r>
          </w:p>
          <w:p w14:paraId="17223FFC" w14:textId="20106E35" w:rsidR="00095931" w:rsidRPr="00FB447A" w:rsidRDefault="00676506" w:rsidP="00676506">
            <w:pPr>
              <w:rPr>
                <w:rFonts w:asciiTheme="minorHAnsi" w:hAnsiTheme="minorHAnsi" w:cstheme="minorHAnsi"/>
                <w:color w:val="auto"/>
                <w:sz w:val="28"/>
                <w:szCs w:val="28"/>
              </w:rPr>
            </w:pPr>
            <w:r w:rsidRPr="00FB447A">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FB447A">
              <w:rPr>
                <w:rFonts w:asciiTheme="minorHAnsi" w:hAnsiTheme="minorHAnsi" w:cstheme="minorHAnsi"/>
                <w:color w:val="auto"/>
                <w:sz w:val="28"/>
                <w:szCs w:val="28"/>
              </w:rPr>
              <w:t>a</w:t>
            </w:r>
            <w:r w:rsidRPr="00FB447A">
              <w:rPr>
                <w:rFonts w:asciiTheme="minorHAnsi" w:hAnsiTheme="minorHAnsi" w:cstheme="minorHAnsi"/>
                <w:color w:val="auto"/>
                <w:sz w:val="28"/>
                <w:szCs w:val="28"/>
              </w:rPr>
              <w:t xml:space="preserve"> necesario de conformidad con la ley, contratar el soporte de un </w:t>
            </w:r>
            <w:r w:rsidR="008A584D" w:rsidRPr="00FB447A">
              <w:rPr>
                <w:rFonts w:asciiTheme="minorHAnsi" w:hAnsiTheme="minorHAnsi" w:cstheme="minorHAnsi"/>
                <w:color w:val="auto"/>
                <w:sz w:val="28"/>
                <w:szCs w:val="28"/>
              </w:rPr>
              <w:t>“</w:t>
            </w:r>
            <w:r w:rsidRPr="00FB447A">
              <w:rPr>
                <w:rStyle w:val="Extranjerismo"/>
                <w:rFonts w:asciiTheme="minorHAnsi" w:hAnsiTheme="minorHAnsi" w:cstheme="minorHAnsi"/>
                <w:color w:val="auto"/>
                <w:sz w:val="28"/>
                <w:szCs w:val="28"/>
                <w:lang w:val="es-CO"/>
              </w:rPr>
              <w:t>software</w:t>
            </w:r>
            <w:r w:rsidR="008A584D" w:rsidRPr="00FB447A">
              <w:rPr>
                <w:rFonts w:asciiTheme="minorHAnsi" w:hAnsiTheme="minorHAnsi" w:cstheme="minorHAnsi"/>
                <w:color w:val="auto"/>
                <w:sz w:val="28"/>
                <w:szCs w:val="28"/>
              </w:rPr>
              <w:t>”</w:t>
            </w:r>
            <w:r w:rsidRPr="00FB447A">
              <w:rPr>
                <w:rFonts w:asciiTheme="minorHAnsi" w:hAnsiTheme="minorHAnsi" w:cstheme="minorHAnsi"/>
                <w:color w:val="auto"/>
                <w:sz w:val="28"/>
                <w:szCs w:val="28"/>
              </w:rPr>
              <w:t xml:space="preserve"> contable que se ajuste a las necesidades de la compañía, entre otras medidas que ayuden a </w:t>
            </w:r>
            <w:r w:rsidR="00095931" w:rsidRPr="00FB447A">
              <w:rPr>
                <w:rFonts w:asciiTheme="minorHAnsi" w:hAnsiTheme="minorHAnsi" w:cstheme="minorHAnsi"/>
                <w:color w:val="auto"/>
                <w:sz w:val="28"/>
                <w:szCs w:val="28"/>
              </w:rPr>
              <w:t>perfeccionar la construcción de esta información.</w:t>
            </w:r>
          </w:p>
          <w:p w14:paraId="3A54527D" w14:textId="25203097" w:rsidR="00AD066B" w:rsidRPr="00FB447A" w:rsidRDefault="00095931" w:rsidP="00676506">
            <w:pPr>
              <w:rPr>
                <w:rFonts w:asciiTheme="minorHAnsi" w:hAnsiTheme="minorHAnsi" w:cstheme="minorHAnsi"/>
                <w:color w:val="auto"/>
                <w:sz w:val="28"/>
                <w:szCs w:val="28"/>
              </w:rPr>
            </w:pPr>
            <w:r w:rsidRPr="00FB447A">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FB447A">
              <w:rPr>
                <w:rFonts w:asciiTheme="minorHAnsi" w:hAnsiTheme="minorHAnsi" w:cstheme="minorHAnsi"/>
                <w:color w:val="auto"/>
                <w:sz w:val="28"/>
                <w:szCs w:val="28"/>
              </w:rPr>
              <w:t xml:space="preserve">s </w:t>
            </w:r>
            <w:r w:rsidRPr="00FB447A">
              <w:rPr>
                <w:rFonts w:asciiTheme="minorHAnsi" w:hAnsiTheme="minorHAnsi" w:cstheme="minorHAnsi"/>
                <w:color w:val="auto"/>
                <w:sz w:val="28"/>
                <w:szCs w:val="28"/>
              </w:rPr>
              <w:t>que los convierta</w:t>
            </w:r>
            <w:r w:rsidR="00DE5E5B" w:rsidRPr="00FB447A">
              <w:rPr>
                <w:rFonts w:asciiTheme="minorHAnsi" w:hAnsiTheme="minorHAnsi" w:cstheme="minorHAnsi"/>
                <w:color w:val="auto"/>
                <w:sz w:val="28"/>
                <w:szCs w:val="28"/>
              </w:rPr>
              <w:t xml:space="preserve"> posiblemente e</w:t>
            </w:r>
            <w:r w:rsidRPr="00FB447A">
              <w:rPr>
                <w:rFonts w:asciiTheme="minorHAnsi" w:hAnsiTheme="minorHAnsi" w:cstheme="minorHAnsi"/>
                <w:color w:val="auto"/>
                <w:sz w:val="28"/>
                <w:szCs w:val="28"/>
              </w:rPr>
              <w:t xml:space="preserve">n responsables de </w:t>
            </w:r>
            <w:r w:rsidR="003E3D8C" w:rsidRPr="00FB447A">
              <w:rPr>
                <w:rFonts w:asciiTheme="minorHAnsi" w:hAnsiTheme="minorHAnsi" w:cstheme="minorHAnsi"/>
                <w:color w:val="auto"/>
                <w:sz w:val="28"/>
                <w:szCs w:val="28"/>
              </w:rPr>
              <w:t xml:space="preserve">cualquiera de los diversos impuestos, </w:t>
            </w:r>
            <w:r w:rsidRPr="00FB447A">
              <w:rPr>
                <w:rFonts w:asciiTheme="minorHAnsi" w:hAnsiTheme="minorHAnsi" w:cstheme="minorHAnsi"/>
                <w:color w:val="auto"/>
                <w:sz w:val="28"/>
                <w:szCs w:val="28"/>
              </w:rPr>
              <w:t>contri</w:t>
            </w:r>
            <w:r w:rsidR="00CD6D12" w:rsidRPr="00FB447A">
              <w:rPr>
                <w:rFonts w:asciiTheme="minorHAnsi" w:hAnsiTheme="minorHAnsi" w:cstheme="minorHAnsi"/>
                <w:color w:val="auto"/>
                <w:sz w:val="28"/>
                <w:szCs w:val="28"/>
              </w:rPr>
              <w:t>b</w:t>
            </w:r>
            <w:r w:rsidRPr="00FB447A">
              <w:rPr>
                <w:rFonts w:asciiTheme="minorHAnsi" w:hAnsiTheme="minorHAnsi" w:cstheme="minorHAnsi"/>
                <w:color w:val="auto"/>
                <w:sz w:val="28"/>
                <w:szCs w:val="28"/>
              </w:rPr>
              <w:t>uci</w:t>
            </w:r>
            <w:r w:rsidR="003E3D8C" w:rsidRPr="00FB447A">
              <w:rPr>
                <w:rFonts w:asciiTheme="minorHAnsi" w:hAnsiTheme="minorHAnsi" w:cstheme="minorHAnsi"/>
                <w:color w:val="auto"/>
                <w:sz w:val="28"/>
                <w:szCs w:val="28"/>
              </w:rPr>
              <w:t xml:space="preserve">ones y </w:t>
            </w:r>
            <w:r w:rsidRPr="00FB447A">
              <w:rPr>
                <w:rFonts w:asciiTheme="minorHAnsi" w:hAnsiTheme="minorHAnsi" w:cstheme="minorHAnsi"/>
                <w:color w:val="auto"/>
                <w:sz w:val="28"/>
                <w:szCs w:val="28"/>
              </w:rPr>
              <w:t>tasas de</w:t>
            </w:r>
            <w:r w:rsidR="003E3D8C" w:rsidRPr="00FB447A">
              <w:rPr>
                <w:rFonts w:asciiTheme="minorHAnsi" w:hAnsiTheme="minorHAnsi" w:cstheme="minorHAnsi"/>
                <w:color w:val="auto"/>
                <w:sz w:val="28"/>
                <w:szCs w:val="28"/>
              </w:rPr>
              <w:t>l</w:t>
            </w:r>
            <w:r w:rsidRPr="00FB447A">
              <w:rPr>
                <w:rFonts w:asciiTheme="minorHAnsi" w:hAnsiTheme="minorHAnsi" w:cstheme="minorHAnsi"/>
                <w:color w:val="auto"/>
                <w:sz w:val="28"/>
                <w:szCs w:val="28"/>
              </w:rPr>
              <w:t xml:space="preserve"> orden nacional</w:t>
            </w:r>
            <w:r w:rsidR="003E3D8C" w:rsidRPr="00FB447A">
              <w:rPr>
                <w:rFonts w:asciiTheme="minorHAnsi" w:hAnsiTheme="minorHAnsi" w:cstheme="minorHAnsi"/>
                <w:color w:val="auto"/>
                <w:sz w:val="28"/>
                <w:szCs w:val="28"/>
              </w:rPr>
              <w:t>, departamental o municipal</w:t>
            </w:r>
            <w:r w:rsidR="00D92B17" w:rsidRPr="00FB447A">
              <w:rPr>
                <w:rFonts w:asciiTheme="minorHAnsi" w:hAnsiTheme="minorHAnsi" w:cstheme="minorHAnsi"/>
                <w:color w:val="auto"/>
                <w:sz w:val="28"/>
                <w:szCs w:val="28"/>
              </w:rPr>
              <w:t>,</w:t>
            </w:r>
            <w:r w:rsidR="003E3D8C" w:rsidRPr="00FB447A">
              <w:rPr>
                <w:rFonts w:asciiTheme="minorHAnsi" w:hAnsiTheme="minorHAnsi" w:cstheme="minorHAnsi"/>
                <w:color w:val="auto"/>
                <w:sz w:val="28"/>
                <w:szCs w:val="28"/>
              </w:rPr>
              <w:t xml:space="preserve"> aquí nuevamente cobra importancia </w:t>
            </w:r>
            <w:r w:rsidR="00D92B17" w:rsidRPr="00FB447A">
              <w:rPr>
                <w:rFonts w:asciiTheme="minorHAnsi" w:hAnsiTheme="minorHAnsi" w:cstheme="minorHAnsi"/>
                <w:color w:val="auto"/>
                <w:sz w:val="28"/>
                <w:szCs w:val="28"/>
              </w:rPr>
              <w:t>el</w:t>
            </w:r>
            <w:r w:rsidR="003E3D8C" w:rsidRPr="00FB447A">
              <w:rPr>
                <w:rFonts w:asciiTheme="minorHAnsi" w:hAnsiTheme="minorHAnsi" w:cstheme="minorHAnsi"/>
                <w:color w:val="auto"/>
                <w:sz w:val="28"/>
                <w:szCs w:val="28"/>
              </w:rPr>
              <w:t xml:space="preserve"> tener </w:t>
            </w:r>
            <w:r w:rsidR="00D92B17" w:rsidRPr="00FB447A">
              <w:rPr>
                <w:rFonts w:asciiTheme="minorHAnsi" w:hAnsiTheme="minorHAnsi" w:cstheme="minorHAnsi"/>
                <w:color w:val="auto"/>
                <w:sz w:val="28"/>
                <w:szCs w:val="28"/>
              </w:rPr>
              <w:t xml:space="preserve">pleno conocimiento acerca de </w:t>
            </w:r>
            <w:r w:rsidR="003E3D8C" w:rsidRPr="00FB447A">
              <w:rPr>
                <w:rFonts w:asciiTheme="minorHAnsi" w:hAnsiTheme="minorHAnsi" w:cstheme="minorHAnsi"/>
                <w:color w:val="auto"/>
                <w:sz w:val="28"/>
                <w:szCs w:val="28"/>
              </w:rPr>
              <w:t xml:space="preserve">las reglas de juego </w:t>
            </w:r>
            <w:r w:rsidR="00AD066B" w:rsidRPr="00FB447A">
              <w:rPr>
                <w:rFonts w:asciiTheme="minorHAnsi" w:hAnsiTheme="minorHAnsi" w:cstheme="minorHAnsi"/>
                <w:color w:val="auto"/>
                <w:sz w:val="28"/>
                <w:szCs w:val="28"/>
              </w:rPr>
              <w:t>estipuladas por los distintos organismos encargados de</w:t>
            </w:r>
            <w:r w:rsidR="007F2538" w:rsidRPr="00FB447A">
              <w:rPr>
                <w:rFonts w:asciiTheme="minorHAnsi" w:hAnsiTheme="minorHAnsi" w:cstheme="minorHAnsi"/>
                <w:color w:val="auto"/>
                <w:sz w:val="28"/>
                <w:szCs w:val="28"/>
              </w:rPr>
              <w:t>l recaudo de</w:t>
            </w:r>
            <w:r w:rsidR="00AD066B" w:rsidRPr="00FB447A">
              <w:rPr>
                <w:rFonts w:asciiTheme="minorHAnsi" w:hAnsiTheme="minorHAnsi" w:cstheme="minorHAnsi"/>
                <w:color w:val="auto"/>
                <w:sz w:val="28"/>
                <w:szCs w:val="28"/>
              </w:rPr>
              <w:t xml:space="preserve"> los </w:t>
            </w:r>
            <w:r w:rsidR="00D92B17" w:rsidRPr="00FB447A">
              <w:rPr>
                <w:rFonts w:asciiTheme="minorHAnsi" w:hAnsiTheme="minorHAnsi" w:cstheme="minorHAnsi"/>
                <w:color w:val="auto"/>
                <w:sz w:val="28"/>
                <w:szCs w:val="28"/>
              </w:rPr>
              <w:t>tributos</w:t>
            </w:r>
            <w:r w:rsidR="00AD066B" w:rsidRPr="00FB447A">
              <w:rPr>
                <w:rFonts w:asciiTheme="minorHAnsi" w:hAnsiTheme="minorHAnsi" w:cstheme="minorHAnsi"/>
                <w:color w:val="auto"/>
                <w:sz w:val="28"/>
                <w:szCs w:val="28"/>
              </w:rPr>
              <w:t xml:space="preserve"> en el país.</w:t>
            </w:r>
          </w:p>
          <w:p w14:paraId="15523CD8" w14:textId="39FE5FA7" w:rsidR="00D92B17" w:rsidRPr="00FB447A" w:rsidRDefault="00D92B17" w:rsidP="00676506">
            <w:pPr>
              <w:rPr>
                <w:rFonts w:asciiTheme="minorHAnsi" w:hAnsiTheme="minorHAnsi" w:cstheme="minorHAnsi"/>
                <w:color w:val="auto"/>
                <w:sz w:val="28"/>
                <w:szCs w:val="28"/>
              </w:rPr>
            </w:pPr>
            <w:r w:rsidRPr="00FB447A">
              <w:rPr>
                <w:rFonts w:asciiTheme="minorHAnsi" w:hAnsiTheme="minorHAnsi" w:cstheme="minorHAnsi"/>
                <w:color w:val="auto"/>
                <w:sz w:val="28"/>
                <w:szCs w:val="28"/>
              </w:rPr>
              <w:t>Por lo anterior, este componente proporciona una información clave para las personas nat</w:t>
            </w:r>
            <w:r w:rsidR="007F2538" w:rsidRPr="00FB447A">
              <w:rPr>
                <w:rFonts w:asciiTheme="minorHAnsi" w:hAnsiTheme="minorHAnsi" w:cstheme="minorHAnsi"/>
                <w:color w:val="auto"/>
                <w:sz w:val="28"/>
                <w:szCs w:val="28"/>
              </w:rPr>
              <w:t>u</w:t>
            </w:r>
            <w:r w:rsidRPr="00FB447A">
              <w:rPr>
                <w:rFonts w:asciiTheme="minorHAnsi" w:hAnsiTheme="minorHAnsi" w:cstheme="minorHAnsi"/>
                <w:color w:val="auto"/>
                <w:sz w:val="28"/>
                <w:szCs w:val="28"/>
              </w:rPr>
              <w:t xml:space="preserve">rales y jurídicas </w:t>
            </w:r>
            <w:r w:rsidR="007F2538" w:rsidRPr="00FB447A">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FB447A">
              <w:rPr>
                <w:rFonts w:asciiTheme="minorHAnsi" w:hAnsiTheme="minorHAnsi" w:cstheme="minorHAnsi"/>
                <w:color w:val="auto"/>
                <w:sz w:val="28"/>
                <w:szCs w:val="28"/>
              </w:rPr>
              <w:t>de</w:t>
            </w:r>
            <w:r w:rsidR="00627E79" w:rsidRPr="00FB447A">
              <w:rPr>
                <w:rFonts w:asciiTheme="minorHAnsi" w:hAnsiTheme="minorHAnsi" w:cstheme="minorHAnsi"/>
                <w:color w:val="auto"/>
                <w:sz w:val="28"/>
                <w:szCs w:val="28"/>
              </w:rPr>
              <w:t xml:space="preserve"> n</w:t>
            </w:r>
            <w:r w:rsidR="00542D92" w:rsidRPr="00FB447A">
              <w:rPr>
                <w:rFonts w:asciiTheme="minorHAnsi" w:hAnsiTheme="minorHAnsi" w:cstheme="minorHAnsi"/>
                <w:color w:val="auto"/>
                <w:sz w:val="28"/>
                <w:szCs w:val="28"/>
              </w:rPr>
              <w:t>uestra economía, esto incluye a los propietarios de</w:t>
            </w:r>
            <w:r w:rsidR="007F2538" w:rsidRPr="00FB447A">
              <w:rPr>
                <w:rFonts w:asciiTheme="minorHAnsi" w:hAnsiTheme="minorHAnsi" w:cstheme="minorHAnsi"/>
                <w:color w:val="auto"/>
                <w:sz w:val="28"/>
                <w:szCs w:val="28"/>
              </w:rPr>
              <w:t xml:space="preserve"> las empresas</w:t>
            </w:r>
            <w:r w:rsidR="00542D92" w:rsidRPr="00FB447A">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FB447A" w:rsidRDefault="00542D92" w:rsidP="00542D92">
            <w:pPr>
              <w:rPr>
                <w:rFonts w:asciiTheme="minorHAnsi" w:hAnsiTheme="minorHAnsi" w:cstheme="minorHAnsi"/>
                <w:b/>
                <w:bCs/>
                <w:i/>
                <w:iCs/>
                <w:color w:val="auto"/>
                <w:sz w:val="28"/>
                <w:szCs w:val="28"/>
              </w:rPr>
            </w:pPr>
            <w:r w:rsidRPr="00FB447A">
              <w:rPr>
                <w:rFonts w:asciiTheme="minorHAnsi" w:hAnsiTheme="minorHAnsi" w:cstheme="minorHAnsi"/>
                <w:color w:val="auto"/>
                <w:sz w:val="28"/>
                <w:szCs w:val="28"/>
              </w:rPr>
              <w:t>¡Bienvenidos!</w:t>
            </w:r>
          </w:p>
        </w:tc>
      </w:tr>
    </w:tbl>
    <w:p w14:paraId="3CCF5725" w14:textId="77777777" w:rsidR="002F3257" w:rsidRPr="00FB447A" w:rsidRDefault="002F3257" w:rsidP="0078400F">
      <w:pPr>
        <w:pStyle w:val="Ttulo1"/>
        <w:numPr>
          <w:ilvl w:val="0"/>
          <w:numId w:val="0"/>
        </w:numPr>
        <w:ind w:left="360"/>
      </w:pPr>
    </w:p>
    <w:p w14:paraId="029332DF" w14:textId="77777777" w:rsidR="00FD6F18" w:rsidRPr="00FB447A" w:rsidRDefault="00FD6F18" w:rsidP="00FD6F18">
      <w:pPr>
        <w:rPr>
          <w:rFonts w:asciiTheme="minorHAnsi" w:hAnsiTheme="minorHAnsi" w:cstheme="minorHAnsi"/>
          <w:sz w:val="28"/>
          <w:szCs w:val="28"/>
          <w:lang w:val="es-419" w:eastAsia="es-CO"/>
        </w:rPr>
      </w:pPr>
    </w:p>
    <w:p w14:paraId="5C49C623" w14:textId="7F0D5052" w:rsidR="00627E79" w:rsidRPr="0078400F" w:rsidRDefault="00627E79" w:rsidP="0078400F">
      <w:pPr>
        <w:pStyle w:val="Ttulo1"/>
      </w:pPr>
      <w:bookmarkStart w:id="1" w:name="_Toc166666001"/>
      <w:r w:rsidRPr="0078400F">
        <w:t>Contabilidad</w:t>
      </w:r>
      <w:bookmarkEnd w:id="1"/>
    </w:p>
    <w:p w14:paraId="15431910" w14:textId="77777777" w:rsidR="00627E79" w:rsidRPr="00FB447A" w:rsidRDefault="00627E79" w:rsidP="009A2DD3">
      <w:pPr>
        <w:rPr>
          <w:rFonts w:asciiTheme="minorHAnsi" w:hAnsiTheme="minorHAnsi" w:cstheme="minorHAnsi"/>
          <w:color w:val="auto"/>
          <w:sz w:val="28"/>
          <w:szCs w:val="28"/>
        </w:rPr>
      </w:pPr>
      <w:r w:rsidRPr="00FB447A">
        <w:rPr>
          <w:rFonts w:asciiTheme="minorHAnsi" w:hAnsiTheme="minorHAnsi" w:cstheme="minorHAnsi"/>
          <w:color w:val="auto"/>
          <w:sz w:val="28"/>
          <w:szCs w:val="28"/>
        </w:rPr>
        <w:t>Llevar la contabilidad en Colombia además de ser una responsabilidad legal, también es fundamental para el análisis de la continuidad del negocio.</w:t>
      </w:r>
    </w:p>
    <w:p w14:paraId="2E1952C8" w14:textId="496F0263" w:rsidR="002F3257" w:rsidRPr="00FB447A" w:rsidRDefault="00627E79" w:rsidP="009A2DD3">
      <w:pPr>
        <w:rPr>
          <w:rFonts w:asciiTheme="minorHAnsi" w:hAnsiTheme="minorHAnsi" w:cstheme="minorHAnsi"/>
          <w:color w:val="auto"/>
          <w:sz w:val="28"/>
          <w:szCs w:val="28"/>
        </w:rPr>
      </w:pPr>
      <w:r w:rsidRPr="00FB447A">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FB447A">
        <w:rPr>
          <w:rFonts w:asciiTheme="minorHAnsi" w:hAnsiTheme="minorHAnsi" w:cstheme="minorHAnsi"/>
          <w:color w:val="auto"/>
          <w:sz w:val="28"/>
          <w:szCs w:val="28"/>
        </w:rPr>
        <w:t xml:space="preserve">, a continuación se presenta la </w:t>
      </w:r>
      <w:r w:rsidRPr="00FB447A">
        <w:rPr>
          <w:rFonts w:asciiTheme="minorHAnsi" w:hAnsiTheme="minorHAnsi" w:cstheme="minorHAnsi"/>
          <w:color w:val="auto"/>
          <w:sz w:val="28"/>
          <w:szCs w:val="28"/>
        </w:rPr>
        <w:t>figura 1</w:t>
      </w:r>
      <w:r w:rsidR="008418E3" w:rsidRPr="00FB447A">
        <w:rPr>
          <w:rFonts w:asciiTheme="minorHAnsi" w:hAnsiTheme="minorHAnsi" w:cstheme="minorHAnsi"/>
          <w:color w:val="auto"/>
          <w:sz w:val="28"/>
          <w:szCs w:val="28"/>
        </w:rPr>
        <w:t>:</w:t>
      </w:r>
    </w:p>
    <w:p w14:paraId="5E63D204" w14:textId="79557554" w:rsidR="002F3257" w:rsidRPr="00FB447A" w:rsidRDefault="002F3257" w:rsidP="00BB34C1">
      <w:pPr>
        <w:pStyle w:val="Figura"/>
        <w:rPr>
          <w:bdr w:val="none" w:sz="0" w:space="0" w:color="auto" w:frame="1"/>
        </w:rPr>
      </w:pPr>
      <w:r w:rsidRPr="00FB447A">
        <w:rPr>
          <w:bdr w:val="none" w:sz="0" w:space="0" w:color="auto" w:frame="1"/>
        </w:rPr>
        <w:t>Importancia de la contabilidad en la estabilidad financiera</w:t>
      </w:r>
      <w:r w:rsidRPr="00FB447A">
        <w:rPr>
          <w:noProof/>
        </w:rPr>
        <w:drawing>
          <wp:inline distT="0" distB="0" distL="0" distR="0" wp14:anchorId="3E64EC9D" wp14:editId="0025F4F1">
            <wp:extent cx="4934444" cy="4129356"/>
            <wp:effectExtent l="0" t="0" r="0" b="5080"/>
            <wp:docPr id="992448961" name="Gráfico 2"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8961" name="Gráfico 2" descr="Figura 1. Figura que contiene los aspectos que son importantes tener en cuenta al momento de realizar los procesos de contabilidad en la estabilidad financier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36128" cy="4130765"/>
                    </a:xfrm>
                    <a:prstGeom prst="rect">
                      <a:avLst/>
                    </a:prstGeom>
                  </pic:spPr>
                </pic:pic>
              </a:graphicData>
            </a:graphic>
          </wp:inline>
        </w:drawing>
      </w:r>
    </w:p>
    <w:p w14:paraId="150ADD56" w14:textId="77EECD5B" w:rsidR="00331ADB" w:rsidRPr="00FB447A"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FB447A">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1B7DDC2F" w14:textId="4674C0A7" w:rsidR="006D4AD5" w:rsidRPr="00FB447A" w:rsidRDefault="00331ADB" w:rsidP="0064107B">
      <w:pPr>
        <w:ind w:firstLine="0"/>
        <w:rPr>
          <w:rFonts w:asciiTheme="minorHAnsi" w:hAnsiTheme="minorHAnsi" w:cstheme="minorHAnsi"/>
          <w:sz w:val="28"/>
          <w:szCs w:val="28"/>
        </w:rPr>
      </w:pPr>
      <w:r w:rsidRPr="00FB447A">
        <w:rPr>
          <w:rFonts w:asciiTheme="minorHAnsi" w:hAnsiTheme="minorHAnsi" w:cstheme="minorHAnsi"/>
          <w:sz w:val="28"/>
          <w:szCs w:val="28"/>
        </w:rPr>
        <w:t>Algunos empresarios consideran que llevar la contabilidad no es un aspecto relevante para sus negocios, sino que, por el contrario</w:t>
      </w:r>
      <w:r w:rsidR="006D4AD5" w:rsidRPr="00FB447A">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FB447A" w:rsidRDefault="000F2DAC" w:rsidP="0064107B">
      <w:pPr>
        <w:ind w:firstLine="0"/>
        <w:rPr>
          <w:rFonts w:asciiTheme="minorHAnsi" w:hAnsiTheme="minorHAnsi" w:cstheme="minorHAnsi"/>
          <w:sz w:val="28"/>
          <w:szCs w:val="28"/>
        </w:rPr>
      </w:pPr>
      <w:r w:rsidRPr="00FB447A">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FB447A" w:rsidRDefault="000F2DAC" w:rsidP="0064107B">
      <w:pPr>
        <w:ind w:firstLine="0"/>
        <w:rPr>
          <w:rFonts w:asciiTheme="minorHAnsi" w:hAnsiTheme="minorHAnsi" w:cstheme="minorHAnsi"/>
          <w:sz w:val="28"/>
          <w:szCs w:val="28"/>
        </w:rPr>
      </w:pPr>
      <w:r w:rsidRPr="00FB447A">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FB447A" w:rsidRDefault="00A07444" w:rsidP="0064107B">
      <w:pPr>
        <w:ind w:firstLine="0"/>
        <w:rPr>
          <w:rFonts w:asciiTheme="minorHAnsi" w:hAnsiTheme="minorHAnsi" w:cstheme="minorHAnsi"/>
          <w:sz w:val="28"/>
          <w:szCs w:val="28"/>
        </w:rPr>
      </w:pPr>
      <w:r w:rsidRPr="00FB447A">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FB447A" w:rsidRDefault="00BB3330" w:rsidP="0064107B">
      <w:pPr>
        <w:ind w:firstLine="0"/>
        <w:rPr>
          <w:rFonts w:asciiTheme="minorHAnsi" w:hAnsiTheme="minorHAnsi" w:cstheme="minorHAnsi"/>
          <w:sz w:val="28"/>
          <w:szCs w:val="28"/>
        </w:rPr>
      </w:pPr>
      <w:r w:rsidRPr="00FB447A">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FB447A" w:rsidRDefault="00BB3330" w:rsidP="0064107B">
      <w:pPr>
        <w:ind w:firstLine="0"/>
        <w:rPr>
          <w:rFonts w:asciiTheme="minorHAnsi" w:hAnsiTheme="minorHAnsi" w:cstheme="minorHAnsi"/>
          <w:sz w:val="28"/>
          <w:szCs w:val="28"/>
        </w:rPr>
      </w:pPr>
      <w:r w:rsidRPr="00FB447A">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3E13D01" w14:textId="470A66B0" w:rsidR="00362448" w:rsidRPr="00FB447A" w:rsidRDefault="00362448" w:rsidP="00362448">
      <w:pPr>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FB447A">
        <w:rPr>
          <w:rFonts w:asciiTheme="minorHAnsi" w:eastAsia="Times New Roman" w:hAnsiTheme="minorHAnsi" w:cstheme="minorHAnsi"/>
          <w:color w:val="auto"/>
          <w:sz w:val="28"/>
          <w:szCs w:val="28"/>
          <w:lang w:eastAsia="es-CO"/>
        </w:rPr>
        <w:t>do</w:t>
      </w:r>
      <w:r w:rsidRPr="00FB447A">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FB447A">
        <w:rPr>
          <w:rFonts w:asciiTheme="minorHAnsi" w:eastAsia="Times New Roman" w:hAnsiTheme="minorHAnsi" w:cstheme="minorHAnsi"/>
          <w:color w:val="auto"/>
          <w:sz w:val="28"/>
          <w:szCs w:val="28"/>
          <w:lang w:eastAsia="es-CO"/>
        </w:rPr>
        <w:t xml:space="preserve">es </w:t>
      </w:r>
      <w:r w:rsidRPr="00FB447A">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FB447A" w:rsidRDefault="00362448" w:rsidP="0078400F">
      <w:pPr>
        <w:pStyle w:val="Ttulo2"/>
        <w:rPr>
          <w:rFonts w:eastAsia="Times New Roman"/>
        </w:rPr>
      </w:pPr>
      <w:bookmarkStart w:id="2" w:name="_Toc166666002"/>
      <w:r w:rsidRPr="00FB447A">
        <w:rPr>
          <w:rFonts w:eastAsia="Times New Roman"/>
        </w:rPr>
        <w:t>Cuentas contables</w:t>
      </w:r>
      <w:bookmarkEnd w:id="2"/>
    </w:p>
    <w:p w14:paraId="65E37DED" w14:textId="612C1350" w:rsidR="00362448" w:rsidRPr="00FB447A" w:rsidRDefault="00362448" w:rsidP="00362448">
      <w:pPr>
        <w:rPr>
          <w:rFonts w:asciiTheme="minorHAnsi" w:hAnsiTheme="minorHAnsi" w:cstheme="minorHAnsi"/>
          <w:color w:val="auto"/>
          <w:sz w:val="28"/>
          <w:szCs w:val="28"/>
          <w:lang w:eastAsia="es-CO"/>
        </w:rPr>
      </w:pPr>
      <w:r w:rsidRPr="00FB447A">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FB447A" w:rsidRDefault="00362448" w:rsidP="006C76BD">
      <w:pPr>
        <w:pStyle w:val="Prrafodelista"/>
        <w:numPr>
          <w:ilvl w:val="0"/>
          <w:numId w:val="44"/>
        </w:numPr>
        <w:rPr>
          <w:rFonts w:asciiTheme="minorHAnsi" w:hAnsiTheme="minorHAnsi" w:cstheme="minorHAnsi"/>
          <w:color w:val="auto"/>
          <w:sz w:val="28"/>
          <w:szCs w:val="28"/>
          <w:lang w:eastAsia="es-CO"/>
        </w:rPr>
      </w:pPr>
      <w:r w:rsidRPr="00FB447A">
        <w:rPr>
          <w:rFonts w:asciiTheme="minorHAnsi" w:hAnsiTheme="minorHAnsi" w:cstheme="minorHAnsi"/>
          <w:b/>
          <w:bCs/>
          <w:color w:val="auto"/>
          <w:sz w:val="28"/>
          <w:szCs w:val="28"/>
          <w:lang w:eastAsia="es-CO"/>
        </w:rPr>
        <w:t>Nombre</w:t>
      </w:r>
      <w:r w:rsidRPr="00FB447A">
        <w:rPr>
          <w:rFonts w:asciiTheme="minorHAnsi" w:hAnsiTheme="minorHAnsi" w:cstheme="minorHAnsi"/>
          <w:color w:val="auto"/>
          <w:sz w:val="28"/>
          <w:szCs w:val="28"/>
          <w:lang w:eastAsia="es-CO"/>
        </w:rPr>
        <w:t>: corresponde al nombre asignado a la cuenta contable que se utiliza para cada registro.</w:t>
      </w:r>
    </w:p>
    <w:p w14:paraId="3C8B2859" w14:textId="5E97B9B4" w:rsidR="00362448" w:rsidRPr="00FB447A" w:rsidRDefault="00362448" w:rsidP="006C76BD">
      <w:pPr>
        <w:pStyle w:val="Prrafodelista"/>
        <w:numPr>
          <w:ilvl w:val="0"/>
          <w:numId w:val="44"/>
        </w:numPr>
        <w:rPr>
          <w:rFonts w:asciiTheme="minorHAnsi" w:hAnsiTheme="minorHAnsi" w:cstheme="minorHAnsi"/>
          <w:color w:val="auto"/>
          <w:sz w:val="28"/>
          <w:szCs w:val="28"/>
          <w:lang w:eastAsia="es-CO"/>
        </w:rPr>
      </w:pPr>
      <w:r w:rsidRPr="00FB447A">
        <w:rPr>
          <w:rFonts w:asciiTheme="minorHAnsi" w:hAnsiTheme="minorHAnsi" w:cstheme="minorHAnsi"/>
          <w:b/>
          <w:bCs/>
          <w:color w:val="auto"/>
          <w:sz w:val="28"/>
          <w:szCs w:val="28"/>
          <w:lang w:eastAsia="es-CO"/>
        </w:rPr>
        <w:t>Detalle</w:t>
      </w:r>
      <w:r w:rsidRPr="00FB447A">
        <w:rPr>
          <w:rFonts w:asciiTheme="minorHAnsi" w:hAnsiTheme="minorHAnsi" w:cstheme="minorHAnsi"/>
          <w:color w:val="auto"/>
          <w:sz w:val="28"/>
          <w:szCs w:val="28"/>
          <w:lang w:eastAsia="es-CO"/>
        </w:rPr>
        <w:t xml:space="preserve">: hace referencia a la </w:t>
      </w:r>
      <w:proofErr w:type="spellStart"/>
      <w:r w:rsidRPr="00FB447A">
        <w:rPr>
          <w:rFonts w:asciiTheme="minorHAnsi" w:hAnsiTheme="minorHAnsi" w:cstheme="minorHAnsi"/>
          <w:color w:val="auto"/>
          <w:sz w:val="28"/>
          <w:szCs w:val="28"/>
          <w:lang w:eastAsia="es-CO"/>
        </w:rPr>
        <w:t>clase</w:t>
      </w:r>
      <w:proofErr w:type="spellEnd"/>
      <w:r w:rsidRPr="00FB447A">
        <w:rPr>
          <w:rFonts w:asciiTheme="minorHAnsi" w:hAnsiTheme="minorHAnsi" w:cstheme="minorHAnsi"/>
          <w:color w:val="auto"/>
          <w:sz w:val="28"/>
          <w:szCs w:val="28"/>
          <w:lang w:eastAsia="es-CO"/>
        </w:rPr>
        <w:t xml:space="preserve"> de </w:t>
      </w:r>
      <w:proofErr w:type="spellStart"/>
      <w:r w:rsidRPr="00FB447A">
        <w:rPr>
          <w:rFonts w:asciiTheme="minorHAnsi" w:hAnsiTheme="minorHAnsi" w:cstheme="minorHAnsi"/>
          <w:color w:val="auto"/>
          <w:sz w:val="28"/>
          <w:szCs w:val="28"/>
          <w:lang w:eastAsia="es-CO"/>
        </w:rPr>
        <w:t>movimiento</w:t>
      </w:r>
      <w:proofErr w:type="spellEnd"/>
      <w:r w:rsidRPr="00FB447A">
        <w:rPr>
          <w:rFonts w:asciiTheme="minorHAnsi" w:hAnsiTheme="minorHAnsi" w:cstheme="minorHAnsi"/>
          <w:color w:val="auto"/>
          <w:sz w:val="28"/>
          <w:szCs w:val="28"/>
          <w:lang w:eastAsia="es-CO"/>
        </w:rPr>
        <w:t xml:space="preserve"> que se </w:t>
      </w:r>
      <w:proofErr w:type="spellStart"/>
      <w:r w:rsidRPr="00FB447A">
        <w:rPr>
          <w:rFonts w:asciiTheme="minorHAnsi" w:hAnsiTheme="minorHAnsi" w:cstheme="minorHAnsi"/>
          <w:color w:val="auto"/>
          <w:sz w:val="28"/>
          <w:szCs w:val="28"/>
          <w:lang w:eastAsia="es-CO"/>
        </w:rPr>
        <w:t>registra</w:t>
      </w:r>
      <w:proofErr w:type="spellEnd"/>
      <w:r w:rsidRPr="00FB447A">
        <w:rPr>
          <w:rFonts w:asciiTheme="minorHAnsi" w:hAnsiTheme="minorHAnsi" w:cstheme="minorHAnsi"/>
          <w:color w:val="auto"/>
          <w:sz w:val="28"/>
          <w:szCs w:val="28"/>
          <w:lang w:eastAsia="es-CO"/>
        </w:rPr>
        <w:t xml:space="preserve"> para </w:t>
      </w:r>
      <w:proofErr w:type="spellStart"/>
      <w:r w:rsidRPr="00FB447A">
        <w:rPr>
          <w:rFonts w:asciiTheme="minorHAnsi" w:hAnsiTheme="minorHAnsi" w:cstheme="minorHAnsi"/>
          <w:color w:val="auto"/>
          <w:sz w:val="28"/>
          <w:szCs w:val="28"/>
          <w:lang w:eastAsia="es-CO"/>
        </w:rPr>
        <w:t>cada</w:t>
      </w:r>
      <w:proofErr w:type="spellEnd"/>
      <w:r w:rsidRPr="00FB447A">
        <w:rPr>
          <w:rFonts w:asciiTheme="minorHAnsi" w:hAnsiTheme="minorHAnsi" w:cstheme="minorHAnsi"/>
          <w:color w:val="auto"/>
          <w:sz w:val="28"/>
          <w:szCs w:val="28"/>
          <w:lang w:eastAsia="es-CO"/>
        </w:rPr>
        <w:t xml:space="preserve"> </w:t>
      </w:r>
      <w:proofErr w:type="spellStart"/>
      <w:r w:rsidR="000F642F" w:rsidRPr="00FB447A">
        <w:rPr>
          <w:rFonts w:asciiTheme="minorHAnsi" w:hAnsiTheme="minorHAnsi" w:cstheme="minorHAnsi"/>
          <w:color w:val="auto"/>
          <w:sz w:val="28"/>
          <w:szCs w:val="28"/>
          <w:lang w:eastAsia="es-CO"/>
        </w:rPr>
        <w:t>transacción</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este</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puede</w:t>
      </w:r>
      <w:proofErr w:type="spellEnd"/>
      <w:r w:rsidRPr="00FB447A">
        <w:rPr>
          <w:rFonts w:asciiTheme="minorHAnsi" w:hAnsiTheme="minorHAnsi" w:cstheme="minorHAnsi"/>
          <w:color w:val="auto"/>
          <w:sz w:val="28"/>
          <w:szCs w:val="28"/>
          <w:lang w:eastAsia="es-CO"/>
        </w:rPr>
        <w:t xml:space="preserve"> ser </w:t>
      </w:r>
      <w:proofErr w:type="spellStart"/>
      <w:r w:rsidRPr="00FB447A">
        <w:rPr>
          <w:rFonts w:asciiTheme="minorHAnsi" w:hAnsiTheme="minorHAnsi" w:cstheme="minorHAnsi"/>
          <w:color w:val="auto"/>
          <w:sz w:val="28"/>
          <w:szCs w:val="28"/>
          <w:lang w:eastAsia="es-CO"/>
        </w:rPr>
        <w:t>débito</w:t>
      </w:r>
      <w:proofErr w:type="spellEnd"/>
      <w:r w:rsidRPr="00FB447A">
        <w:rPr>
          <w:rFonts w:asciiTheme="minorHAnsi" w:hAnsiTheme="minorHAnsi" w:cstheme="minorHAnsi"/>
          <w:color w:val="auto"/>
          <w:sz w:val="28"/>
          <w:szCs w:val="28"/>
          <w:lang w:eastAsia="es-CO"/>
        </w:rPr>
        <w:t xml:space="preserve"> o </w:t>
      </w:r>
      <w:proofErr w:type="spellStart"/>
      <w:r w:rsidRPr="00FB447A">
        <w:rPr>
          <w:rFonts w:asciiTheme="minorHAnsi" w:hAnsiTheme="minorHAnsi" w:cstheme="minorHAnsi"/>
          <w:color w:val="auto"/>
          <w:sz w:val="28"/>
          <w:szCs w:val="28"/>
          <w:lang w:eastAsia="es-CO"/>
        </w:rPr>
        <w:t>crédito</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según</w:t>
      </w:r>
      <w:proofErr w:type="spellEnd"/>
      <w:r w:rsidRPr="00FB447A">
        <w:rPr>
          <w:rFonts w:asciiTheme="minorHAnsi" w:hAnsiTheme="minorHAnsi" w:cstheme="minorHAnsi"/>
          <w:color w:val="auto"/>
          <w:sz w:val="28"/>
          <w:szCs w:val="28"/>
          <w:lang w:eastAsia="es-CO"/>
        </w:rPr>
        <w:t xml:space="preserve"> cada caso. Para el caso de los débitos, se registran al lado izquierdo de la cuenta y </w:t>
      </w:r>
      <w:proofErr w:type="spellStart"/>
      <w:r w:rsidRPr="00FB447A">
        <w:rPr>
          <w:rFonts w:asciiTheme="minorHAnsi" w:hAnsiTheme="minorHAnsi" w:cstheme="minorHAnsi"/>
          <w:color w:val="auto"/>
          <w:sz w:val="28"/>
          <w:szCs w:val="28"/>
          <w:lang w:eastAsia="es-CO"/>
        </w:rPr>
        <w:t>principalmente</w:t>
      </w:r>
      <w:proofErr w:type="spellEnd"/>
      <w:r w:rsidRPr="00FB447A">
        <w:rPr>
          <w:rFonts w:asciiTheme="minorHAnsi" w:hAnsiTheme="minorHAnsi" w:cstheme="minorHAnsi"/>
          <w:color w:val="auto"/>
          <w:sz w:val="28"/>
          <w:szCs w:val="28"/>
          <w:lang w:eastAsia="es-CO"/>
        </w:rPr>
        <w:t xml:space="preserve"> en </w:t>
      </w:r>
      <w:proofErr w:type="spellStart"/>
      <w:r w:rsidRPr="00FB447A">
        <w:rPr>
          <w:rFonts w:asciiTheme="minorHAnsi" w:hAnsiTheme="minorHAnsi" w:cstheme="minorHAnsi"/>
          <w:color w:val="auto"/>
          <w:sz w:val="28"/>
          <w:szCs w:val="28"/>
          <w:lang w:eastAsia="es-CO"/>
        </w:rPr>
        <w:t>este</w:t>
      </w:r>
      <w:proofErr w:type="spellEnd"/>
      <w:r w:rsidRPr="00FB447A">
        <w:rPr>
          <w:rFonts w:asciiTheme="minorHAnsi" w:hAnsiTheme="minorHAnsi" w:cstheme="minorHAnsi"/>
          <w:color w:val="auto"/>
          <w:sz w:val="28"/>
          <w:szCs w:val="28"/>
          <w:lang w:eastAsia="es-CO"/>
        </w:rPr>
        <w:t xml:space="preserve"> se </w:t>
      </w:r>
      <w:proofErr w:type="spellStart"/>
      <w:r w:rsidRPr="00FB447A">
        <w:rPr>
          <w:rFonts w:asciiTheme="minorHAnsi" w:hAnsiTheme="minorHAnsi" w:cstheme="minorHAnsi"/>
          <w:color w:val="auto"/>
          <w:sz w:val="28"/>
          <w:szCs w:val="28"/>
          <w:lang w:eastAsia="es-CO"/>
        </w:rPr>
        <w:t>contemplan</w:t>
      </w:r>
      <w:proofErr w:type="spellEnd"/>
      <w:r w:rsidRPr="00FB447A">
        <w:rPr>
          <w:rFonts w:asciiTheme="minorHAnsi" w:hAnsiTheme="minorHAnsi" w:cstheme="minorHAnsi"/>
          <w:color w:val="auto"/>
          <w:sz w:val="28"/>
          <w:szCs w:val="28"/>
          <w:lang w:eastAsia="es-CO"/>
        </w:rPr>
        <w:t xml:space="preserve"> lo que </w:t>
      </w:r>
      <w:proofErr w:type="spellStart"/>
      <w:r w:rsidR="000F642F" w:rsidRPr="00FB447A">
        <w:rPr>
          <w:rFonts w:asciiTheme="minorHAnsi" w:hAnsiTheme="minorHAnsi" w:cstheme="minorHAnsi"/>
          <w:color w:val="auto"/>
          <w:sz w:val="28"/>
          <w:szCs w:val="28"/>
          <w:lang w:eastAsia="es-CO"/>
        </w:rPr>
        <w:t>ingresa</w:t>
      </w:r>
      <w:proofErr w:type="spellEnd"/>
      <w:r w:rsidR="000F642F" w:rsidRPr="00FB447A">
        <w:rPr>
          <w:rFonts w:asciiTheme="minorHAnsi" w:hAnsiTheme="minorHAnsi" w:cstheme="minorHAnsi"/>
          <w:color w:val="auto"/>
          <w:sz w:val="28"/>
          <w:szCs w:val="28"/>
          <w:lang w:eastAsia="es-CO"/>
        </w:rPr>
        <w:t xml:space="preserve"> </w:t>
      </w:r>
      <w:r w:rsidRPr="00FB447A">
        <w:rPr>
          <w:rFonts w:asciiTheme="minorHAnsi" w:hAnsiTheme="minorHAnsi" w:cstheme="minorHAnsi"/>
          <w:color w:val="auto"/>
          <w:sz w:val="28"/>
          <w:szCs w:val="28"/>
          <w:lang w:eastAsia="es-CO"/>
        </w:rPr>
        <w:t xml:space="preserve">a la </w:t>
      </w:r>
      <w:proofErr w:type="spellStart"/>
      <w:r w:rsidRPr="00FB447A">
        <w:rPr>
          <w:rFonts w:asciiTheme="minorHAnsi" w:hAnsiTheme="minorHAnsi" w:cstheme="minorHAnsi"/>
          <w:color w:val="auto"/>
          <w:sz w:val="28"/>
          <w:szCs w:val="28"/>
          <w:lang w:eastAsia="es-CO"/>
        </w:rPr>
        <w:t>organización</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por</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su</w:t>
      </w:r>
      <w:proofErr w:type="spellEnd"/>
      <w:r w:rsidRPr="00FB447A">
        <w:rPr>
          <w:rFonts w:asciiTheme="minorHAnsi" w:hAnsiTheme="minorHAnsi" w:cstheme="minorHAnsi"/>
          <w:color w:val="auto"/>
          <w:sz w:val="28"/>
          <w:szCs w:val="28"/>
          <w:lang w:eastAsia="es-CO"/>
        </w:rPr>
        <w:t xml:space="preserve"> </w:t>
      </w:r>
      <w:proofErr w:type="spellStart"/>
      <w:r w:rsidRPr="00FB447A">
        <w:rPr>
          <w:rFonts w:asciiTheme="minorHAnsi" w:hAnsiTheme="minorHAnsi" w:cstheme="minorHAnsi"/>
          <w:color w:val="auto"/>
          <w:sz w:val="28"/>
          <w:szCs w:val="28"/>
          <w:lang w:eastAsia="es-CO"/>
        </w:rPr>
        <w:t>parte</w:t>
      </w:r>
      <w:proofErr w:type="spellEnd"/>
      <w:r w:rsidRPr="00FB447A">
        <w:rPr>
          <w:rFonts w:asciiTheme="minorHAnsi" w:hAnsiTheme="minorHAnsi" w:cstheme="minorHAnsi"/>
          <w:color w:val="auto"/>
          <w:sz w:val="28"/>
          <w:szCs w:val="28"/>
          <w:lang w:eastAsia="es-CO"/>
        </w:rPr>
        <w:t xml:space="preserve"> los movimientos créditos se registran al lado derecho de la cuenta y en este se consideran los movimientos de salida de las empresas para cada situación.</w:t>
      </w:r>
    </w:p>
    <w:p w14:paraId="25395CFD" w14:textId="75A67476" w:rsidR="00362448" w:rsidRPr="00FB447A" w:rsidRDefault="00362448" w:rsidP="006C76BD">
      <w:pPr>
        <w:pStyle w:val="Prrafodelista"/>
        <w:numPr>
          <w:ilvl w:val="0"/>
          <w:numId w:val="44"/>
        </w:numPr>
        <w:rPr>
          <w:rFonts w:asciiTheme="minorHAnsi" w:hAnsiTheme="minorHAnsi" w:cstheme="minorHAnsi"/>
          <w:color w:val="auto"/>
          <w:sz w:val="28"/>
          <w:szCs w:val="28"/>
          <w:lang w:eastAsia="es-CO"/>
        </w:rPr>
      </w:pPr>
      <w:r w:rsidRPr="00FB447A">
        <w:rPr>
          <w:rFonts w:asciiTheme="minorHAnsi" w:hAnsiTheme="minorHAnsi" w:cstheme="minorHAnsi"/>
          <w:b/>
          <w:bCs/>
          <w:color w:val="auto"/>
          <w:sz w:val="28"/>
          <w:szCs w:val="28"/>
          <w:lang w:eastAsia="es-CO"/>
        </w:rPr>
        <w:t>Saldo</w:t>
      </w:r>
      <w:r w:rsidRPr="00FB447A">
        <w:rPr>
          <w:rFonts w:asciiTheme="minorHAnsi" w:hAnsiTheme="minorHAnsi" w:cstheme="minorHAnsi"/>
          <w:color w:val="auto"/>
          <w:sz w:val="28"/>
          <w:szCs w:val="28"/>
          <w:lang w:eastAsia="es-CO"/>
        </w:rPr>
        <w:t>: este corresponde al neto que resulte entre los movimientos débitos y los movimientos créditos del negocio.</w:t>
      </w:r>
    </w:p>
    <w:p w14:paraId="6FB1590E" w14:textId="18A47EE8" w:rsidR="009A2DD3" w:rsidRPr="00FB447A" w:rsidRDefault="00B001DE" w:rsidP="009A2DD3">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Cuando se habla de la naturaleza de las cuentas contables, se considera la forma habitual en que se incrementa el saldo de esta según su clase y tipo de cuenta, es decir, las cuentas de naturaleza débito siempre aumentan por la columna izquierda y </w:t>
      </w:r>
      <w:r w:rsidRPr="00241A67">
        <w:rPr>
          <w:rFonts w:asciiTheme="minorHAnsi" w:hAnsiTheme="minorHAnsi" w:cstheme="minorHAnsi"/>
          <w:color w:val="auto"/>
          <w:sz w:val="28"/>
          <w:szCs w:val="28"/>
        </w:rPr>
        <w:t>disminuye</w:t>
      </w:r>
      <w:r w:rsidR="00C87292" w:rsidRPr="00241A67">
        <w:rPr>
          <w:rFonts w:asciiTheme="minorHAnsi" w:hAnsiTheme="minorHAnsi" w:cstheme="minorHAnsi"/>
          <w:color w:val="auto"/>
          <w:sz w:val="28"/>
          <w:szCs w:val="28"/>
        </w:rPr>
        <w:t>n</w:t>
      </w:r>
      <w:r w:rsidRPr="00241A67">
        <w:rPr>
          <w:rFonts w:asciiTheme="minorHAnsi" w:hAnsiTheme="minorHAnsi" w:cstheme="minorHAnsi"/>
          <w:color w:val="auto"/>
          <w:sz w:val="28"/>
          <w:szCs w:val="28"/>
        </w:rPr>
        <w:t xml:space="preserve"> por el lado</w:t>
      </w:r>
      <w:r w:rsidRPr="00FB447A">
        <w:rPr>
          <w:rFonts w:asciiTheme="minorHAnsi" w:hAnsiTheme="minorHAnsi" w:cstheme="minorHAnsi"/>
          <w:color w:val="auto"/>
          <w:sz w:val="28"/>
          <w:szCs w:val="28"/>
        </w:rPr>
        <w:t xml:space="preserve">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77777777" w:rsidR="00B001DE" w:rsidRPr="00FB447A" w:rsidRDefault="00B001DE" w:rsidP="00B001DE">
      <w:pPr>
        <w:rPr>
          <w:rFonts w:asciiTheme="minorHAnsi" w:hAnsiTheme="minorHAnsi" w:cstheme="minorHAnsi"/>
          <w:color w:val="auto"/>
          <w:sz w:val="28"/>
          <w:szCs w:val="28"/>
        </w:rPr>
      </w:pPr>
      <w:r w:rsidRPr="00FB447A">
        <w:rPr>
          <w:rFonts w:asciiTheme="minorHAnsi" w:hAnsiTheme="minorHAnsi" w:cstheme="minorHAnsi"/>
          <w:color w:val="auto"/>
          <w:sz w:val="28"/>
          <w:szCs w:val="28"/>
        </w:rPr>
        <w:t>Un ejemplo muy sencillo de cuentas de naturaleza debito es el siguiente:</w:t>
      </w:r>
    </w:p>
    <w:p w14:paraId="3FAED3D5" w14:textId="77777777" w:rsidR="00B001DE" w:rsidRPr="00FB447A" w:rsidRDefault="00B001DE" w:rsidP="00B001DE">
      <w:pPr>
        <w:rPr>
          <w:rFonts w:asciiTheme="minorHAnsi" w:hAnsiTheme="minorHAnsi" w:cstheme="minorHAnsi"/>
          <w:color w:val="auto"/>
          <w:sz w:val="28"/>
          <w:szCs w:val="28"/>
        </w:rPr>
      </w:pPr>
      <w:r w:rsidRPr="00FB447A">
        <w:rPr>
          <w:rFonts w:asciiTheme="minorHAnsi" w:hAnsiTheme="minorHAnsi" w:cstheme="minorHAnsi"/>
          <w:color w:val="auto"/>
          <w:sz w:val="28"/>
          <w:szCs w:val="28"/>
        </w:rPr>
        <w:t>La empresa “XYZ”, vende mercancías a crédito por valor de $200.000 pesos.</w:t>
      </w:r>
    </w:p>
    <w:p w14:paraId="2E7839AA" w14:textId="564046BE" w:rsidR="00B001DE" w:rsidRPr="00FB447A" w:rsidRDefault="00B001DE" w:rsidP="00C87292">
      <w:pPr>
        <w:pStyle w:val="Tabla"/>
        <w:jc w:val="center"/>
        <w:rPr>
          <w:rFonts w:asciiTheme="minorHAnsi" w:hAnsiTheme="minorHAnsi" w:cstheme="minorHAnsi"/>
          <w:color w:val="auto"/>
          <w:sz w:val="28"/>
          <w:szCs w:val="28"/>
        </w:rPr>
      </w:pPr>
      <w:r w:rsidRPr="00FB447A">
        <w:rPr>
          <w:rFonts w:asciiTheme="minorHAnsi" w:hAnsiTheme="minorHAnsi" w:cstheme="minorHAnsi"/>
          <w:color w:val="auto"/>
          <w:sz w:val="28"/>
          <w:szCs w:val="28"/>
        </w:rPr>
        <w:t>Ejemplo de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FB447A"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FB447A" w:rsidRDefault="00B001DE" w:rsidP="00962D73">
            <w:pPr>
              <w:spacing w:before="0" w:after="0"/>
              <w:ind w:firstLine="0"/>
              <w:jc w:val="center"/>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FB447A" w:rsidRDefault="00B001DE" w:rsidP="00962D73">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FB447A" w:rsidRDefault="00B001DE" w:rsidP="00962D73">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Crédito</w:t>
            </w:r>
          </w:p>
        </w:tc>
      </w:tr>
      <w:tr w:rsidR="00156839" w:rsidRPr="00FB447A"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FB447A" w:rsidRDefault="00B001DE" w:rsidP="00962D73">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Caja</w:t>
            </w:r>
          </w:p>
        </w:tc>
        <w:tc>
          <w:tcPr>
            <w:tcW w:w="0" w:type="auto"/>
            <w:hideMark/>
          </w:tcPr>
          <w:p w14:paraId="492367F6" w14:textId="77777777" w:rsidR="00B001DE" w:rsidRPr="00FB447A"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FB447A"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FB447A"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FB447A" w:rsidRDefault="00B001DE" w:rsidP="00962D73">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Muebles y enseres</w:t>
            </w:r>
          </w:p>
        </w:tc>
        <w:tc>
          <w:tcPr>
            <w:tcW w:w="0" w:type="auto"/>
            <w:hideMark/>
          </w:tcPr>
          <w:p w14:paraId="2EFD07F7" w14:textId="77777777" w:rsidR="00B001DE" w:rsidRPr="00FB447A"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FB447A"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100.000</w:t>
            </w:r>
          </w:p>
        </w:tc>
      </w:tr>
    </w:tbl>
    <w:p w14:paraId="33B6B4E5" w14:textId="77777777" w:rsidR="00B001DE" w:rsidRPr="00FB447A" w:rsidRDefault="00B001DE" w:rsidP="00617ED6">
      <w:pPr>
        <w:jc w:val="both"/>
        <w:rPr>
          <w:rFonts w:asciiTheme="minorHAnsi" w:hAnsiTheme="minorHAnsi" w:cstheme="minorHAnsi"/>
          <w:color w:val="auto"/>
          <w:sz w:val="28"/>
          <w:szCs w:val="28"/>
        </w:rPr>
      </w:pPr>
    </w:p>
    <w:p w14:paraId="5FFBE49D" w14:textId="77777777" w:rsidR="00617ED6" w:rsidRPr="00FB447A" w:rsidRDefault="00617ED6" w:rsidP="00617ED6">
      <w:pPr>
        <w:jc w:val="both"/>
        <w:rPr>
          <w:rFonts w:asciiTheme="minorHAnsi" w:hAnsiTheme="minorHAnsi" w:cstheme="minorHAnsi"/>
          <w:color w:val="auto"/>
          <w:sz w:val="28"/>
          <w:szCs w:val="28"/>
        </w:rPr>
      </w:pPr>
      <w:r w:rsidRPr="00FB447A">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FB447A" w:rsidRDefault="00617ED6" w:rsidP="00617ED6">
      <w:pPr>
        <w:jc w:val="both"/>
        <w:rPr>
          <w:rFonts w:asciiTheme="minorHAnsi" w:hAnsiTheme="minorHAnsi" w:cstheme="minorHAnsi"/>
          <w:color w:val="auto"/>
          <w:sz w:val="28"/>
          <w:szCs w:val="28"/>
        </w:rPr>
      </w:pPr>
      <w:r w:rsidRPr="00FB447A">
        <w:rPr>
          <w:rFonts w:asciiTheme="minorHAnsi" w:hAnsiTheme="minorHAnsi" w:cstheme="minorHAnsi"/>
          <w:color w:val="auto"/>
          <w:sz w:val="28"/>
          <w:szCs w:val="28"/>
        </w:rPr>
        <w:t>La empresa “XYZ”, vende mercancías a crédito por valor de $200.000 pesos.</w:t>
      </w:r>
    </w:p>
    <w:p w14:paraId="75AE6E00" w14:textId="4CBAFE78" w:rsidR="00617ED6" w:rsidRPr="00FB447A" w:rsidRDefault="00617ED6" w:rsidP="00617ED6">
      <w:pPr>
        <w:pStyle w:val="Tabla"/>
        <w:jc w:val="center"/>
        <w:rPr>
          <w:rFonts w:asciiTheme="minorHAnsi" w:hAnsiTheme="minorHAnsi" w:cstheme="minorHAnsi"/>
          <w:color w:val="auto"/>
          <w:sz w:val="28"/>
          <w:szCs w:val="28"/>
        </w:rPr>
      </w:pPr>
      <w:r w:rsidRPr="00FB447A">
        <w:rPr>
          <w:rFonts w:asciiTheme="minorHAnsi" w:hAnsiTheme="minorHAnsi" w:cstheme="minorHAnsi"/>
          <w:color w:val="auto"/>
          <w:sz w:val="28"/>
          <w:szCs w:val="28"/>
        </w:rPr>
        <w:t>Ejemplo de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FB447A"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FB447A" w:rsidRDefault="00617ED6" w:rsidP="00067480">
            <w:pPr>
              <w:spacing w:before="0" w:after="0"/>
              <w:ind w:firstLine="0"/>
              <w:jc w:val="center"/>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FB447A" w:rsidRDefault="00617ED6" w:rsidP="00067480">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FB447A" w:rsidRDefault="00617ED6" w:rsidP="00067480">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Crédito</w:t>
            </w:r>
          </w:p>
        </w:tc>
      </w:tr>
      <w:tr w:rsidR="00156839" w:rsidRPr="00FB447A"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FB447A" w:rsidRDefault="00617ED6" w:rsidP="00067480">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Ingresos</w:t>
            </w:r>
          </w:p>
        </w:tc>
        <w:tc>
          <w:tcPr>
            <w:tcW w:w="2410" w:type="dxa"/>
            <w:hideMark/>
          </w:tcPr>
          <w:p w14:paraId="3C033BFB" w14:textId="77777777" w:rsidR="00617ED6" w:rsidRPr="00FB447A"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FB447A"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200.000</w:t>
            </w:r>
          </w:p>
        </w:tc>
      </w:tr>
      <w:tr w:rsidR="00156839" w:rsidRPr="00FB447A"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FB447A" w:rsidRDefault="00617ED6" w:rsidP="00067480">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Cuentas por cobrar</w:t>
            </w:r>
          </w:p>
        </w:tc>
        <w:tc>
          <w:tcPr>
            <w:tcW w:w="2410" w:type="dxa"/>
            <w:hideMark/>
          </w:tcPr>
          <w:p w14:paraId="39B460BE" w14:textId="77777777" w:rsidR="00617ED6" w:rsidRPr="00FB447A"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FB447A"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FB447A" w:rsidRDefault="00617ED6" w:rsidP="00617ED6">
      <w:pPr>
        <w:rPr>
          <w:rFonts w:asciiTheme="minorHAnsi" w:hAnsiTheme="minorHAnsi" w:cstheme="minorHAnsi"/>
          <w:color w:val="auto"/>
          <w:sz w:val="28"/>
          <w:szCs w:val="28"/>
        </w:rPr>
      </w:pPr>
    </w:p>
    <w:p w14:paraId="72A71F25" w14:textId="5B3559DE" w:rsidR="00E91E8D" w:rsidRPr="00FB447A" w:rsidRDefault="00E91E8D" w:rsidP="00E91E8D">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FB447A">
        <w:rPr>
          <w:rFonts w:asciiTheme="minorHAnsi" w:hAnsiTheme="minorHAnsi" w:cstheme="minorHAnsi"/>
          <w:color w:val="auto"/>
          <w:sz w:val="28"/>
          <w:szCs w:val="28"/>
        </w:rPr>
        <w:t>la</w:t>
      </w:r>
      <w:r w:rsidRPr="00FB447A">
        <w:rPr>
          <w:rFonts w:asciiTheme="minorHAnsi" w:hAnsiTheme="minorHAnsi" w:cstheme="minorHAnsi"/>
          <w:color w:val="auto"/>
          <w:sz w:val="28"/>
          <w:szCs w:val="28"/>
        </w:rPr>
        <w:t xml:space="preserve"> derecha.</w:t>
      </w:r>
    </w:p>
    <w:p w14:paraId="377F1A35" w14:textId="77777777" w:rsidR="00E91E8D" w:rsidRPr="00FB447A" w:rsidRDefault="00E91E8D" w:rsidP="00E91E8D">
      <w:pPr>
        <w:rPr>
          <w:rFonts w:asciiTheme="minorHAnsi" w:hAnsiTheme="minorHAnsi" w:cstheme="minorHAnsi"/>
          <w:color w:val="auto"/>
          <w:sz w:val="28"/>
          <w:szCs w:val="28"/>
        </w:rPr>
      </w:pPr>
      <w:r w:rsidRPr="00FB447A">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FB447A" w:rsidRDefault="00E91E8D" w:rsidP="00E91E8D">
      <w:pPr>
        <w:pStyle w:val="Prrafodelista"/>
        <w:numPr>
          <w:ilvl w:val="0"/>
          <w:numId w:val="41"/>
        </w:numPr>
        <w:rPr>
          <w:rFonts w:asciiTheme="minorHAnsi" w:hAnsiTheme="minorHAnsi" w:cstheme="minorHAnsi"/>
          <w:color w:val="auto"/>
          <w:sz w:val="28"/>
          <w:szCs w:val="28"/>
          <w:lang w:val="es-CO"/>
        </w:rPr>
      </w:pPr>
      <w:r w:rsidRPr="00FB447A">
        <w:rPr>
          <w:rFonts w:asciiTheme="minorHAnsi" w:hAnsiTheme="minorHAnsi" w:cstheme="minorHAnsi"/>
          <w:b/>
          <w:bCs/>
          <w:color w:val="auto"/>
          <w:sz w:val="28"/>
          <w:szCs w:val="28"/>
          <w:lang w:val="es-CO"/>
        </w:rPr>
        <w:t>Clasificación de las cuentas</w:t>
      </w:r>
      <w:r w:rsidRPr="00FB447A">
        <w:rPr>
          <w:rFonts w:asciiTheme="minorHAnsi" w:hAnsiTheme="minorHAnsi" w:cstheme="minorHAnsi"/>
          <w:color w:val="auto"/>
          <w:sz w:val="28"/>
          <w:szCs w:val="28"/>
          <w:lang w:val="es-CO"/>
        </w:rPr>
        <w:t>:</w:t>
      </w:r>
      <w:r w:rsidR="00056C35" w:rsidRPr="00FB447A">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1894AE41" w14:textId="2A25D37A" w:rsidR="00056C35" w:rsidRPr="00FB447A" w:rsidRDefault="00E91E8D" w:rsidP="00056C35">
      <w:pPr>
        <w:pStyle w:val="Prrafodelista"/>
        <w:numPr>
          <w:ilvl w:val="0"/>
          <w:numId w:val="41"/>
        </w:numPr>
        <w:rPr>
          <w:rFonts w:asciiTheme="minorHAnsi" w:hAnsiTheme="minorHAnsi" w:cstheme="minorHAnsi"/>
          <w:color w:val="auto"/>
          <w:sz w:val="28"/>
          <w:szCs w:val="28"/>
          <w:lang w:val="es-CO"/>
        </w:rPr>
      </w:pPr>
      <w:r w:rsidRPr="00FB447A">
        <w:rPr>
          <w:rFonts w:asciiTheme="minorHAnsi" w:hAnsiTheme="minorHAnsi" w:cstheme="minorHAnsi"/>
          <w:b/>
          <w:bCs/>
          <w:color w:val="auto"/>
          <w:sz w:val="28"/>
          <w:szCs w:val="28"/>
          <w:lang w:val="es-CO"/>
        </w:rPr>
        <w:t>Cuentas reales y de balance</w:t>
      </w:r>
      <w:r w:rsidR="00056C35" w:rsidRPr="00FB447A">
        <w:rPr>
          <w:rFonts w:asciiTheme="minorHAnsi" w:hAnsiTheme="minorHAnsi" w:cstheme="minorHAnsi"/>
          <w:color w:val="auto"/>
          <w:sz w:val="28"/>
          <w:szCs w:val="28"/>
          <w:lang w:val="es-CO"/>
        </w:rPr>
        <w:t xml:space="preserve">: por su parte, las cuentas nominales que integran el estado de resultado </w:t>
      </w:r>
      <w:proofErr w:type="gramStart"/>
      <w:r w:rsidR="00056C35" w:rsidRPr="00FB447A">
        <w:rPr>
          <w:rFonts w:asciiTheme="minorHAnsi" w:hAnsiTheme="minorHAnsi" w:cstheme="minorHAnsi"/>
          <w:color w:val="auto"/>
          <w:sz w:val="28"/>
          <w:szCs w:val="28"/>
          <w:lang w:val="es-CO"/>
        </w:rPr>
        <w:t>integral,</w:t>
      </w:r>
      <w:proofErr w:type="gramEnd"/>
      <w:r w:rsidR="00056C35" w:rsidRPr="00FB447A">
        <w:rPr>
          <w:rFonts w:asciiTheme="minorHAnsi" w:hAnsiTheme="minorHAnsi" w:cstheme="minorHAnsi"/>
          <w:color w:val="auto"/>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031D0613" w14:textId="78D7BA76" w:rsidR="005800AF" w:rsidRPr="00FB447A" w:rsidRDefault="00056C35" w:rsidP="00056C35">
      <w:pPr>
        <w:pStyle w:val="Prrafodelista"/>
        <w:numPr>
          <w:ilvl w:val="0"/>
          <w:numId w:val="0"/>
        </w:numPr>
        <w:ind w:left="1429"/>
        <w:rPr>
          <w:rFonts w:asciiTheme="minorHAnsi" w:hAnsiTheme="minorHAnsi" w:cstheme="minorHAnsi"/>
          <w:color w:val="auto"/>
          <w:sz w:val="28"/>
          <w:szCs w:val="28"/>
          <w:lang w:val="es-CO"/>
        </w:rPr>
      </w:pPr>
      <w:r w:rsidRPr="00FB447A">
        <w:rPr>
          <w:rFonts w:asciiTheme="minorHAnsi" w:hAnsiTheme="minorHAnsi" w:cstheme="minorHAnsi"/>
          <w:color w:val="auto"/>
          <w:sz w:val="28"/>
          <w:szCs w:val="28"/>
          <w:lang w:val="es-CO"/>
        </w:rPr>
        <w:t xml:space="preserve">Finalmente están los Otros Resultados Integrales </w:t>
      </w:r>
      <w:r w:rsidR="005800AF" w:rsidRPr="00FB447A">
        <w:rPr>
          <w:rFonts w:asciiTheme="minorHAnsi" w:hAnsiTheme="minorHAnsi" w:cstheme="minorHAnsi"/>
          <w:color w:val="auto"/>
          <w:sz w:val="28"/>
          <w:szCs w:val="28"/>
          <w:lang w:val="es-CO"/>
        </w:rPr>
        <w:t xml:space="preserve">- </w:t>
      </w:r>
      <w:r w:rsidRPr="00FB447A">
        <w:rPr>
          <w:rFonts w:asciiTheme="minorHAnsi" w:hAnsiTheme="minorHAnsi" w:cstheme="minorHAnsi"/>
          <w:color w:val="auto"/>
          <w:sz w:val="28"/>
          <w:szCs w:val="28"/>
          <w:lang w:val="es-CO"/>
        </w:rPr>
        <w:t>ORI, que representan las utilidades o perdidas que no se reconocen por parte de la administración en el ejercicio contable de la organización.</w:t>
      </w:r>
    </w:p>
    <w:p w14:paraId="302065D9" w14:textId="0F89AA4A" w:rsidR="00677644" w:rsidRPr="003655F3" w:rsidRDefault="00677644" w:rsidP="00241A67">
      <w:pPr>
        <w:rPr>
          <w:rFonts w:asciiTheme="minorHAnsi" w:hAnsiTheme="minorHAnsi" w:cstheme="minorHAnsi"/>
          <w:b/>
          <w:bCs/>
          <w:sz w:val="28"/>
          <w:szCs w:val="28"/>
        </w:rPr>
      </w:pPr>
      <w:r w:rsidRPr="003655F3">
        <w:rPr>
          <w:rFonts w:asciiTheme="minorHAnsi" w:hAnsiTheme="minorHAnsi" w:cstheme="minorHAnsi"/>
          <w:b/>
          <w:bCs/>
          <w:sz w:val="28"/>
          <w:szCs w:val="28"/>
        </w:rPr>
        <w:t>Cuentas reales y de balance</w:t>
      </w:r>
    </w:p>
    <w:p w14:paraId="63D452B9" w14:textId="7A47059C" w:rsidR="00677644" w:rsidRPr="00241A67" w:rsidRDefault="00677644" w:rsidP="00241A67">
      <w:pPr>
        <w:rPr>
          <w:rFonts w:asciiTheme="minorHAnsi" w:hAnsiTheme="minorHAnsi" w:cstheme="minorHAnsi"/>
          <w:sz w:val="28"/>
          <w:szCs w:val="28"/>
        </w:rPr>
      </w:pPr>
      <w:r w:rsidRPr="003655F3">
        <w:rPr>
          <w:rFonts w:asciiTheme="minorHAnsi" w:hAnsiTheme="minorHAnsi" w:cstheme="minorHAnsi"/>
          <w:b/>
          <w:bCs/>
          <w:sz w:val="28"/>
          <w:szCs w:val="28"/>
        </w:rPr>
        <w:t>Activo</w:t>
      </w:r>
      <w:r w:rsidRPr="00241A67">
        <w:rPr>
          <w:rFonts w:asciiTheme="minorHAnsi" w:hAnsiTheme="minorHAnsi" w:cstheme="minorHAnsi"/>
          <w:sz w:val="28"/>
          <w:szCs w:val="28"/>
        </w:rPr>
        <w:t xml:space="preserve">: son los bienes tangibles </w:t>
      </w:r>
      <w:r w:rsidR="005A39AA" w:rsidRPr="00241A67">
        <w:rPr>
          <w:rFonts w:asciiTheme="minorHAnsi" w:hAnsiTheme="minorHAnsi" w:cstheme="minorHAnsi"/>
          <w:sz w:val="28"/>
          <w:szCs w:val="28"/>
        </w:rPr>
        <w:t>y/</w:t>
      </w:r>
      <w:r w:rsidRPr="00241A67">
        <w:rPr>
          <w:rFonts w:asciiTheme="minorHAnsi" w:hAnsiTheme="minorHAnsi" w:cstheme="minorHAnsi"/>
          <w:sz w:val="28"/>
          <w:szCs w:val="28"/>
        </w:rPr>
        <w:t xml:space="preserve">o intangibles sobre los cuales la administración de la </w:t>
      </w:r>
      <w:proofErr w:type="gramStart"/>
      <w:r w:rsidRPr="00241A67">
        <w:rPr>
          <w:rFonts w:asciiTheme="minorHAnsi" w:hAnsiTheme="minorHAnsi" w:cstheme="minorHAnsi"/>
          <w:sz w:val="28"/>
          <w:szCs w:val="28"/>
        </w:rPr>
        <w:t>compañía,</w:t>
      </w:r>
      <w:proofErr w:type="gramEnd"/>
      <w:r w:rsidRPr="00241A67">
        <w:rPr>
          <w:rFonts w:asciiTheme="minorHAnsi" w:hAnsiTheme="minorHAnsi" w:cstheme="minorHAnsi"/>
          <w:sz w:val="28"/>
          <w:szCs w:val="28"/>
        </w:rPr>
        <w:t xml:space="preserve"> tiene dominio como consecuencia de hechos pasado</w:t>
      </w:r>
      <w:r w:rsidR="005A39AA" w:rsidRPr="00241A67">
        <w:rPr>
          <w:rFonts w:asciiTheme="minorHAnsi" w:hAnsiTheme="minorHAnsi" w:cstheme="minorHAnsi"/>
          <w:sz w:val="28"/>
          <w:szCs w:val="28"/>
        </w:rPr>
        <w:t>s</w:t>
      </w:r>
      <w:r w:rsidRPr="00241A67">
        <w:rPr>
          <w:rFonts w:asciiTheme="minorHAnsi" w:hAnsiTheme="minorHAnsi" w:cstheme="minorHAnsi"/>
          <w:sz w:val="28"/>
          <w:szCs w:val="28"/>
        </w:rPr>
        <w:t xml:space="preserve"> y de los cuales se espera obtener rentas futuras.</w:t>
      </w:r>
    </w:p>
    <w:p w14:paraId="4C33FAD4" w14:textId="29819EE2" w:rsidR="005A39AA" w:rsidRPr="00241A67" w:rsidRDefault="005A39AA" w:rsidP="00241A67">
      <w:pPr>
        <w:rPr>
          <w:rFonts w:asciiTheme="minorHAnsi" w:hAnsiTheme="minorHAnsi" w:cstheme="minorHAnsi"/>
          <w:sz w:val="28"/>
          <w:szCs w:val="28"/>
        </w:rPr>
      </w:pPr>
      <w:r w:rsidRPr="003655F3">
        <w:rPr>
          <w:rFonts w:asciiTheme="minorHAnsi" w:hAnsiTheme="minorHAnsi" w:cstheme="minorHAnsi"/>
          <w:b/>
          <w:bCs/>
          <w:sz w:val="28"/>
          <w:szCs w:val="28"/>
        </w:rPr>
        <w:t>Pasivo</w:t>
      </w:r>
      <w:r w:rsidRPr="00241A67">
        <w:rPr>
          <w:rFonts w:asciiTheme="minorHAnsi" w:hAnsiTheme="minorHAnsi" w:cstheme="minorHAnsi"/>
          <w:sz w:val="28"/>
          <w:szCs w:val="28"/>
        </w:rPr>
        <w:t xml:space="preserve">: son responsabilidades económicas actuales en la empresa, como consecuencia de hechos pasados, y </w:t>
      </w:r>
      <w:proofErr w:type="gramStart"/>
      <w:r w:rsidRPr="00241A67">
        <w:rPr>
          <w:rFonts w:asciiTheme="minorHAnsi" w:hAnsiTheme="minorHAnsi" w:cstheme="minorHAnsi"/>
          <w:sz w:val="28"/>
          <w:szCs w:val="28"/>
        </w:rPr>
        <w:t>que</w:t>
      </w:r>
      <w:proofErr w:type="gramEnd"/>
      <w:r w:rsidRPr="00241A67">
        <w:rPr>
          <w:rFonts w:asciiTheme="minorHAnsi" w:hAnsiTheme="minorHAnsi" w:cstheme="minorHAnsi"/>
          <w:sz w:val="28"/>
          <w:szCs w:val="28"/>
        </w:rPr>
        <w:t xml:space="preserve"> al momento de volverse exigibles por vencimiento de términos, la compañía deberá cubrirlos, sacrificando recursos económicos.</w:t>
      </w:r>
    </w:p>
    <w:p w14:paraId="237CB25F" w14:textId="454BD317" w:rsidR="00F45CE2" w:rsidRPr="00241A67" w:rsidRDefault="00723D2D" w:rsidP="00241A67">
      <w:pPr>
        <w:rPr>
          <w:rFonts w:asciiTheme="minorHAnsi" w:hAnsiTheme="minorHAnsi" w:cstheme="minorHAnsi"/>
          <w:sz w:val="28"/>
          <w:szCs w:val="28"/>
        </w:rPr>
      </w:pPr>
      <w:r w:rsidRPr="003655F3">
        <w:rPr>
          <w:rFonts w:asciiTheme="minorHAnsi" w:hAnsiTheme="minorHAnsi" w:cstheme="minorHAnsi"/>
          <w:b/>
          <w:bCs/>
          <w:sz w:val="28"/>
          <w:szCs w:val="28"/>
        </w:rPr>
        <w:t>Patrimonio</w:t>
      </w:r>
      <w:r w:rsidRPr="00241A67">
        <w:rPr>
          <w:rFonts w:asciiTheme="minorHAnsi" w:hAnsiTheme="minorHAnsi" w:cstheme="minorHAnsi"/>
          <w:sz w:val="28"/>
          <w:szCs w:val="28"/>
        </w:rPr>
        <w:t>: es el neto que resulta de disminuir el valor de los activos, con el valor de los pasivos en las empresas.</w:t>
      </w:r>
    </w:p>
    <w:p w14:paraId="6DA691A6" w14:textId="77777777" w:rsidR="007877DF" w:rsidRPr="00241A67" w:rsidRDefault="007877DF" w:rsidP="00241A67">
      <w:pPr>
        <w:rPr>
          <w:rFonts w:asciiTheme="minorHAnsi" w:hAnsiTheme="minorHAnsi" w:cstheme="minorHAnsi"/>
          <w:sz w:val="28"/>
          <w:szCs w:val="28"/>
        </w:rPr>
      </w:pPr>
      <w:r w:rsidRPr="00241A67">
        <w:rPr>
          <w:rFonts w:asciiTheme="minorHAnsi" w:hAnsiTheme="minorHAnsi" w:cstheme="minorHAnsi"/>
          <w:sz w:val="28"/>
          <w:szCs w:val="28"/>
        </w:rPr>
        <w:t xml:space="preserve">Por su parte, las cuentas nominales que integran el estado de resultado </w:t>
      </w:r>
      <w:proofErr w:type="gramStart"/>
      <w:r w:rsidRPr="00241A67">
        <w:rPr>
          <w:rFonts w:asciiTheme="minorHAnsi" w:hAnsiTheme="minorHAnsi" w:cstheme="minorHAnsi"/>
          <w:sz w:val="28"/>
          <w:szCs w:val="28"/>
        </w:rPr>
        <w:t>integral,</w:t>
      </w:r>
      <w:proofErr w:type="gramEnd"/>
      <w:r w:rsidRPr="00241A67">
        <w:rPr>
          <w:rFonts w:asciiTheme="minorHAnsi" w:hAnsiTheme="minorHAnsi" w:cstheme="minorHAnsi"/>
          <w:sz w:val="28"/>
          <w:szCs w:val="28"/>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77777777" w:rsidR="007877DF" w:rsidRPr="00241A67" w:rsidRDefault="007877DF" w:rsidP="00241A67">
      <w:pPr>
        <w:rPr>
          <w:rFonts w:asciiTheme="minorHAnsi" w:hAnsiTheme="minorHAnsi" w:cstheme="minorHAnsi"/>
          <w:sz w:val="28"/>
          <w:szCs w:val="28"/>
        </w:rPr>
      </w:pPr>
      <w:r w:rsidRPr="00241A67">
        <w:rPr>
          <w:rFonts w:asciiTheme="minorHAnsi" w:hAnsiTheme="minorHAnsi" w:cstheme="minorHAnsi"/>
          <w:sz w:val="28"/>
          <w:szCs w:val="28"/>
        </w:rPr>
        <w:t>Finalmente están los Otros Resultados Integrales - ORI, que representan las utilidades o perdidas que no se reconocen por parte de la administración en el ejercicio contable de la organización.</w:t>
      </w:r>
    </w:p>
    <w:p w14:paraId="448E3D09" w14:textId="1760F710" w:rsidR="00617ED6" w:rsidRPr="003655F3" w:rsidRDefault="00E91E8D" w:rsidP="00241A67">
      <w:pPr>
        <w:rPr>
          <w:rFonts w:asciiTheme="minorHAnsi" w:hAnsiTheme="minorHAnsi" w:cstheme="minorHAnsi"/>
          <w:b/>
          <w:bCs/>
          <w:sz w:val="28"/>
          <w:szCs w:val="28"/>
        </w:rPr>
      </w:pPr>
      <w:r w:rsidRPr="003655F3">
        <w:rPr>
          <w:rFonts w:asciiTheme="minorHAnsi" w:hAnsiTheme="minorHAnsi" w:cstheme="minorHAnsi"/>
          <w:b/>
          <w:bCs/>
          <w:sz w:val="28"/>
          <w:szCs w:val="28"/>
        </w:rPr>
        <w:t>Estado de Resultado Integral</w:t>
      </w:r>
    </w:p>
    <w:p w14:paraId="5B01FFC7" w14:textId="4614B417" w:rsidR="00A53424" w:rsidRPr="00241A67" w:rsidRDefault="00A53424" w:rsidP="00241A67">
      <w:pPr>
        <w:rPr>
          <w:rFonts w:asciiTheme="minorHAnsi" w:hAnsiTheme="minorHAnsi" w:cstheme="minorHAnsi"/>
          <w:sz w:val="28"/>
          <w:szCs w:val="28"/>
        </w:rPr>
      </w:pPr>
      <w:r w:rsidRPr="00241A67">
        <w:rPr>
          <w:rFonts w:asciiTheme="minorHAnsi" w:hAnsiTheme="minorHAnsi" w:cstheme="minorHAnsi"/>
          <w:sz w:val="28"/>
          <w:szCs w:val="28"/>
        </w:rPr>
        <w:t>Ingresos: son incrementos en los recursos de la compañía, producto del desarrollo de las actividades económicas, y no corresponden a aportes sociales de los socios accionistas.</w:t>
      </w:r>
    </w:p>
    <w:p w14:paraId="773C3685" w14:textId="4BA2E45E" w:rsidR="00A53424" w:rsidRPr="00241A67" w:rsidRDefault="00A53424" w:rsidP="00241A67">
      <w:pPr>
        <w:rPr>
          <w:rFonts w:asciiTheme="minorHAnsi" w:hAnsiTheme="minorHAnsi" w:cstheme="minorHAnsi"/>
          <w:sz w:val="28"/>
          <w:szCs w:val="28"/>
        </w:rPr>
      </w:pPr>
      <w:r w:rsidRPr="003655F3">
        <w:rPr>
          <w:rFonts w:asciiTheme="minorHAnsi" w:hAnsiTheme="minorHAnsi" w:cstheme="minorHAnsi"/>
          <w:b/>
          <w:bCs/>
          <w:sz w:val="28"/>
          <w:szCs w:val="28"/>
        </w:rPr>
        <w:t>Costos</w:t>
      </w:r>
      <w:r w:rsidRPr="00241A67">
        <w:rPr>
          <w:rFonts w:asciiTheme="minorHAnsi" w:hAnsiTheme="minorHAnsi" w:cstheme="minorHAnsi"/>
          <w:sz w:val="28"/>
          <w:szCs w:val="28"/>
        </w:rPr>
        <w:t xml:space="preserve">: </w:t>
      </w:r>
      <w:r w:rsidR="00E25F52" w:rsidRPr="00241A67">
        <w:rPr>
          <w:rFonts w:asciiTheme="minorHAnsi" w:hAnsiTheme="minorHAnsi" w:cstheme="minorHAnsi"/>
          <w:sz w:val="28"/>
          <w:szCs w:val="28"/>
        </w:rPr>
        <w:t xml:space="preserve">reflejan las salidas o cargos atribuibles con la compra o producción de bienes o servicios, </w:t>
      </w:r>
      <w:proofErr w:type="gramStart"/>
      <w:r w:rsidR="00E25F52" w:rsidRPr="00241A67">
        <w:rPr>
          <w:rFonts w:asciiTheme="minorHAnsi" w:hAnsiTheme="minorHAnsi" w:cstheme="minorHAnsi"/>
          <w:sz w:val="28"/>
          <w:szCs w:val="28"/>
        </w:rPr>
        <w:t>que</w:t>
      </w:r>
      <w:proofErr w:type="gramEnd"/>
      <w:r w:rsidR="00E25F52" w:rsidRPr="00241A67">
        <w:rPr>
          <w:rFonts w:asciiTheme="minorHAnsi" w:hAnsiTheme="minorHAnsi" w:cstheme="minorHAnsi"/>
          <w:sz w:val="28"/>
          <w:szCs w:val="28"/>
        </w:rPr>
        <w:t xml:space="preserve"> con su venta o prestación, la compañía obtiene ingresos.</w:t>
      </w:r>
    </w:p>
    <w:p w14:paraId="3438B7E3" w14:textId="0EC1B9FC" w:rsidR="00E25F52" w:rsidRPr="00241A67" w:rsidRDefault="00E25F52" w:rsidP="00241A67">
      <w:pPr>
        <w:rPr>
          <w:rFonts w:asciiTheme="minorHAnsi" w:hAnsiTheme="minorHAnsi" w:cstheme="minorHAnsi"/>
          <w:sz w:val="28"/>
          <w:szCs w:val="28"/>
        </w:rPr>
      </w:pPr>
      <w:r w:rsidRPr="003655F3">
        <w:rPr>
          <w:rFonts w:asciiTheme="minorHAnsi" w:hAnsiTheme="minorHAnsi" w:cstheme="minorHAnsi"/>
          <w:b/>
          <w:bCs/>
          <w:sz w:val="28"/>
          <w:szCs w:val="28"/>
        </w:rPr>
        <w:t>Gastos</w:t>
      </w:r>
      <w:r w:rsidRPr="00241A67">
        <w:rPr>
          <w:rFonts w:asciiTheme="minorHAnsi" w:hAnsiTheme="minorHAnsi" w:cstheme="minorHAnsi"/>
          <w:sz w:val="28"/>
          <w:szCs w:val="28"/>
        </w:rPr>
        <w:t>: 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3655F3" w:rsidRDefault="0005030B" w:rsidP="00241A67">
      <w:pPr>
        <w:rPr>
          <w:rFonts w:asciiTheme="minorHAnsi" w:hAnsiTheme="minorHAnsi" w:cstheme="minorHAnsi"/>
          <w:b/>
          <w:bCs/>
          <w:sz w:val="28"/>
          <w:szCs w:val="28"/>
        </w:rPr>
      </w:pPr>
      <w:r w:rsidRPr="003655F3">
        <w:rPr>
          <w:rFonts w:asciiTheme="minorHAnsi" w:hAnsiTheme="minorHAnsi" w:cstheme="minorHAnsi"/>
          <w:b/>
          <w:bCs/>
          <w:sz w:val="28"/>
          <w:szCs w:val="28"/>
        </w:rPr>
        <w:t>Otros resultados integrales</w:t>
      </w:r>
    </w:p>
    <w:p w14:paraId="1AD552F3" w14:textId="77777777" w:rsidR="00FB447A" w:rsidRDefault="00FB447A" w:rsidP="00FB447A">
      <w:pPr>
        <w:rPr>
          <w:rFonts w:asciiTheme="minorHAnsi" w:hAnsiTheme="minorHAnsi" w:cstheme="minorHAnsi"/>
          <w:sz w:val="28"/>
          <w:szCs w:val="28"/>
        </w:rPr>
      </w:pPr>
      <w:r w:rsidRPr="00FB447A">
        <w:rPr>
          <w:rFonts w:asciiTheme="minorHAnsi" w:hAnsiTheme="minorHAnsi" w:cstheme="minorHAnsi"/>
          <w:sz w:val="28"/>
          <w:szCs w:val="28"/>
        </w:rPr>
        <w:t>Inversiones en asociada (en asociada, es una entidad donde el inversor posee influencia significativa).</w:t>
      </w:r>
    </w:p>
    <w:p w14:paraId="1350CA6D" w14:textId="0759CB35" w:rsidR="004B2A5C" w:rsidRPr="00FB447A" w:rsidRDefault="0005030B" w:rsidP="00FB447A">
      <w:pPr>
        <w:pStyle w:val="Prrafodelista"/>
        <w:numPr>
          <w:ilvl w:val="0"/>
          <w:numId w:val="60"/>
        </w:numPr>
        <w:rPr>
          <w:rFonts w:asciiTheme="minorHAnsi" w:hAnsiTheme="minorHAnsi" w:cstheme="minorHAnsi"/>
          <w:sz w:val="28"/>
          <w:szCs w:val="28"/>
        </w:rPr>
      </w:pPr>
      <w:r w:rsidRPr="00FB447A">
        <w:rPr>
          <w:rFonts w:asciiTheme="minorHAnsi" w:hAnsiTheme="minorHAnsi" w:cstheme="minorHAnsi"/>
          <w:sz w:val="28"/>
          <w:szCs w:val="28"/>
          <w:lang w:val="es-CO"/>
        </w:rPr>
        <w:t xml:space="preserve"> </w:t>
      </w:r>
      <w:r w:rsidR="004B2A5C" w:rsidRPr="00FB447A">
        <w:rPr>
          <w:rFonts w:asciiTheme="minorHAnsi" w:hAnsiTheme="minorHAnsi" w:cstheme="minorHAnsi"/>
          <w:sz w:val="28"/>
          <w:szCs w:val="28"/>
        </w:rPr>
        <w:t>Revelación en propiedades, planta y equipo.</w:t>
      </w:r>
    </w:p>
    <w:p w14:paraId="4A3B8ACF" w14:textId="296D7EC4" w:rsidR="004B2A5C" w:rsidRPr="00FB447A" w:rsidRDefault="004B2A5C" w:rsidP="00FB447A">
      <w:pPr>
        <w:pStyle w:val="Prrafodelista"/>
        <w:numPr>
          <w:ilvl w:val="0"/>
          <w:numId w:val="60"/>
        </w:numPr>
        <w:rPr>
          <w:rFonts w:asciiTheme="minorHAnsi" w:hAnsiTheme="minorHAnsi" w:cstheme="minorHAnsi"/>
          <w:sz w:val="28"/>
          <w:szCs w:val="28"/>
        </w:rPr>
      </w:pPr>
      <w:r w:rsidRPr="00FB447A">
        <w:rPr>
          <w:rFonts w:asciiTheme="minorHAnsi" w:hAnsiTheme="minorHAnsi" w:cstheme="minorHAnsi"/>
          <w:sz w:val="28"/>
          <w:szCs w:val="28"/>
        </w:rPr>
        <w:t>Instrumentos financieros reconocidos.</w:t>
      </w:r>
    </w:p>
    <w:p w14:paraId="185E2E46" w14:textId="750D219E" w:rsidR="004B2A5C" w:rsidRDefault="004B2A5C" w:rsidP="00FB447A">
      <w:pPr>
        <w:pStyle w:val="Prrafodelista"/>
        <w:numPr>
          <w:ilvl w:val="0"/>
          <w:numId w:val="60"/>
        </w:numPr>
        <w:rPr>
          <w:rFonts w:asciiTheme="minorHAnsi" w:hAnsiTheme="minorHAnsi" w:cstheme="minorHAnsi"/>
          <w:sz w:val="28"/>
          <w:szCs w:val="28"/>
        </w:rPr>
      </w:pPr>
      <w:r w:rsidRPr="00FB447A">
        <w:rPr>
          <w:rFonts w:asciiTheme="minorHAnsi" w:hAnsiTheme="minorHAnsi" w:cstheme="minorHAnsi"/>
          <w:sz w:val="28"/>
          <w:szCs w:val="28"/>
        </w:rPr>
        <w:t xml:space="preserve">Inversiones </w:t>
      </w:r>
      <w:proofErr w:type="spellStart"/>
      <w:r w:rsidRPr="00FB447A">
        <w:rPr>
          <w:rFonts w:asciiTheme="minorHAnsi" w:hAnsiTheme="minorHAnsi" w:cstheme="minorHAnsi"/>
          <w:sz w:val="28"/>
          <w:szCs w:val="28"/>
        </w:rPr>
        <w:t>realizadas</w:t>
      </w:r>
      <w:proofErr w:type="spellEnd"/>
      <w:r w:rsidRPr="00FB447A">
        <w:rPr>
          <w:rFonts w:asciiTheme="minorHAnsi" w:hAnsiTheme="minorHAnsi" w:cstheme="minorHAnsi"/>
          <w:sz w:val="28"/>
          <w:szCs w:val="28"/>
        </w:rPr>
        <w:t xml:space="preserve"> en </w:t>
      </w:r>
      <w:proofErr w:type="spellStart"/>
      <w:r w:rsidRPr="00FB447A">
        <w:rPr>
          <w:rFonts w:asciiTheme="minorHAnsi" w:hAnsiTheme="minorHAnsi" w:cstheme="minorHAnsi"/>
          <w:sz w:val="28"/>
          <w:szCs w:val="28"/>
        </w:rPr>
        <w:t>el</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extranjero</w:t>
      </w:r>
      <w:proofErr w:type="spellEnd"/>
      <w:r w:rsidRPr="00FB447A">
        <w:rPr>
          <w:rFonts w:asciiTheme="minorHAnsi" w:hAnsiTheme="minorHAnsi" w:cstheme="minorHAnsi"/>
          <w:sz w:val="28"/>
          <w:szCs w:val="28"/>
        </w:rPr>
        <w:t>.</w:t>
      </w:r>
    </w:p>
    <w:p w14:paraId="43E6DF1F" w14:textId="7F2B310A" w:rsidR="00156839" w:rsidRPr="00FB447A" w:rsidRDefault="00156839" w:rsidP="0078400F">
      <w:pPr>
        <w:pStyle w:val="Ttulo2"/>
      </w:pPr>
      <w:bookmarkStart w:id="3" w:name="_Toc166666003"/>
      <w:r w:rsidRPr="00FB447A">
        <w:t>Principios de contabilidad</w:t>
      </w:r>
      <w:bookmarkEnd w:id="3"/>
    </w:p>
    <w:p w14:paraId="0B0A9057" w14:textId="64BAB340" w:rsidR="00156839" w:rsidRPr="00FB447A" w:rsidRDefault="00156839" w:rsidP="00156839">
      <w:pPr>
        <w:rPr>
          <w:rFonts w:asciiTheme="minorHAnsi" w:hAnsiTheme="minorHAnsi" w:cstheme="minorHAnsi"/>
          <w:b/>
          <w:bCs/>
          <w:color w:val="FF0000"/>
          <w:sz w:val="28"/>
          <w:szCs w:val="28"/>
        </w:rPr>
      </w:pPr>
      <w:r w:rsidRPr="00FB447A">
        <w:rPr>
          <w:rFonts w:asciiTheme="minorHAnsi" w:hAnsiTheme="minorHAnsi" w:cstheme="minorHAnsi"/>
          <w:color w:val="auto"/>
          <w:sz w:val="28"/>
          <w:szCs w:val="28"/>
        </w:rPr>
        <w:t xml:space="preserve">Los Principios de Contabilidad Generalmente Aceptados en Colombia </w:t>
      </w:r>
      <w:r w:rsidR="00072423" w:rsidRPr="00FB447A">
        <w:rPr>
          <w:rFonts w:asciiTheme="minorHAnsi" w:hAnsiTheme="minorHAnsi" w:cstheme="minorHAnsi"/>
          <w:color w:val="auto"/>
          <w:sz w:val="28"/>
          <w:szCs w:val="28"/>
        </w:rPr>
        <w:t xml:space="preserve">- </w:t>
      </w:r>
      <w:r w:rsidRPr="00FB447A">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FB447A">
        <w:rPr>
          <w:rFonts w:asciiTheme="minorHAnsi" w:hAnsiTheme="minorHAnsi" w:cstheme="minorHAnsi"/>
          <w:color w:val="auto"/>
          <w:sz w:val="28"/>
          <w:szCs w:val="28"/>
        </w:rPr>
        <w:t xml:space="preserve"> – </w:t>
      </w:r>
      <w:r w:rsidRPr="00FB447A">
        <w:rPr>
          <w:rFonts w:asciiTheme="minorHAnsi" w:hAnsiTheme="minorHAnsi" w:cstheme="minorHAnsi"/>
          <w:color w:val="auto"/>
          <w:sz w:val="28"/>
          <w:szCs w:val="28"/>
        </w:rPr>
        <w:t>NIIF</w:t>
      </w:r>
      <w:r w:rsidR="00072423" w:rsidRPr="00FB447A">
        <w:rPr>
          <w:rFonts w:asciiTheme="minorHAnsi" w:hAnsiTheme="minorHAnsi" w:cstheme="minorHAnsi"/>
          <w:color w:val="auto"/>
          <w:sz w:val="28"/>
          <w:szCs w:val="28"/>
        </w:rPr>
        <w:t>.</w:t>
      </w:r>
      <w:r w:rsidR="00164E60" w:rsidRPr="00FB447A">
        <w:rPr>
          <w:rFonts w:asciiTheme="minorHAnsi" w:hAnsiTheme="minorHAnsi" w:cstheme="minorHAnsi"/>
          <w:color w:val="auto"/>
          <w:sz w:val="28"/>
          <w:szCs w:val="28"/>
        </w:rPr>
        <w:t xml:space="preserve"> </w:t>
      </w:r>
    </w:p>
    <w:p w14:paraId="2ECA7C84" w14:textId="46F924F4"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Entidad</w:t>
      </w:r>
      <w:r w:rsidRPr="00F44E4F">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Equidad</w:t>
      </w:r>
      <w:r w:rsidRPr="00F44E4F">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F44E4F">
        <w:rPr>
          <w:rFonts w:asciiTheme="minorHAnsi" w:hAnsiTheme="minorHAnsi" w:cstheme="minorHAnsi"/>
          <w:sz w:val="28"/>
          <w:szCs w:val="28"/>
        </w:rPr>
        <w:t>E</w:t>
      </w:r>
      <w:r w:rsidRPr="00F44E4F">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Partida doble</w:t>
      </w:r>
      <w:r w:rsidRPr="00F44E4F">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Bienes económicos</w:t>
      </w:r>
      <w:r w:rsidRPr="00F44E4F">
        <w:rPr>
          <w:rFonts w:asciiTheme="minorHAnsi" w:hAnsiTheme="minorHAnsi" w:cstheme="minorHAnsi"/>
          <w:sz w:val="28"/>
          <w:szCs w:val="28"/>
        </w:rPr>
        <w:t>: la contabilidad se lleva de conformidad en movimientos económicos realizad</w:t>
      </w:r>
      <w:r w:rsidR="0007622B" w:rsidRPr="00F44E4F">
        <w:rPr>
          <w:rFonts w:asciiTheme="minorHAnsi" w:hAnsiTheme="minorHAnsi" w:cstheme="minorHAnsi"/>
          <w:sz w:val="28"/>
          <w:szCs w:val="28"/>
        </w:rPr>
        <w:t>o</w:t>
      </w:r>
      <w:r w:rsidRPr="00F44E4F">
        <w:rPr>
          <w:rFonts w:asciiTheme="minorHAnsi" w:hAnsiTheme="minorHAnsi" w:cstheme="minorHAnsi"/>
          <w:sz w:val="28"/>
          <w:szCs w:val="28"/>
        </w:rPr>
        <w:t>s por los entes, todos estos conservando un sentido económico. Es decir, que en todo registro se debe asignar</w:t>
      </w:r>
      <w:r w:rsidR="00267DB0" w:rsidRPr="00F44E4F">
        <w:rPr>
          <w:rFonts w:asciiTheme="minorHAnsi" w:hAnsiTheme="minorHAnsi" w:cstheme="minorHAnsi"/>
          <w:sz w:val="28"/>
          <w:szCs w:val="28"/>
        </w:rPr>
        <w:t xml:space="preserve"> y</w:t>
      </w:r>
      <w:r w:rsidRPr="00F44E4F">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Moneda común denominador</w:t>
      </w:r>
      <w:r w:rsidRPr="00F44E4F">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Negocio en marcha</w:t>
      </w:r>
      <w:r w:rsidRPr="00F44E4F">
        <w:rPr>
          <w:rFonts w:asciiTheme="minorHAnsi" w:hAnsiTheme="minorHAnsi" w:cstheme="minorHAnsi"/>
          <w:sz w:val="28"/>
          <w:szCs w:val="28"/>
        </w:rPr>
        <w:t xml:space="preserve">: cuando se constituye una empresa, se determina la duración en años de </w:t>
      </w:r>
      <w:proofErr w:type="gramStart"/>
      <w:r w:rsidRPr="00F44E4F">
        <w:rPr>
          <w:rFonts w:asciiTheme="minorHAnsi" w:hAnsiTheme="minorHAnsi" w:cstheme="minorHAnsi"/>
          <w:sz w:val="28"/>
          <w:szCs w:val="28"/>
        </w:rPr>
        <w:t>la misma</w:t>
      </w:r>
      <w:proofErr w:type="gramEnd"/>
      <w:r w:rsidRPr="00F44E4F">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Valuación al costo</w:t>
      </w:r>
      <w:r w:rsidRPr="00F44E4F">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Período</w:t>
      </w:r>
      <w:r w:rsidRPr="00F44E4F">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F44E4F">
        <w:rPr>
          <w:rFonts w:asciiTheme="minorHAnsi" w:hAnsiTheme="minorHAnsi" w:cstheme="minorHAnsi"/>
          <w:sz w:val="28"/>
          <w:szCs w:val="28"/>
        </w:rPr>
        <w:t>,</w:t>
      </w:r>
      <w:r w:rsidRPr="00F44E4F">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Devengado</w:t>
      </w:r>
      <w:r w:rsidRPr="00F44E4F">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Objetividad</w:t>
      </w:r>
      <w:r w:rsidRPr="00F44E4F">
        <w:rPr>
          <w:rFonts w:asciiTheme="minorHAnsi" w:hAnsiTheme="minorHAnsi" w:cstheme="minorHAnsi"/>
          <w:sz w:val="28"/>
          <w:szCs w:val="28"/>
        </w:rPr>
        <w:t xml:space="preserve">: el registro contable de las transacciones económicas del </w:t>
      </w:r>
      <w:proofErr w:type="gramStart"/>
      <w:r w:rsidRPr="00F44E4F">
        <w:rPr>
          <w:rFonts w:asciiTheme="minorHAnsi" w:hAnsiTheme="minorHAnsi" w:cstheme="minorHAnsi"/>
          <w:sz w:val="28"/>
          <w:szCs w:val="28"/>
        </w:rPr>
        <w:t>ente,</w:t>
      </w:r>
      <w:proofErr w:type="gramEnd"/>
      <w:r w:rsidRPr="00F44E4F">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F44E4F">
        <w:rPr>
          <w:rFonts w:asciiTheme="minorHAnsi" w:hAnsiTheme="minorHAnsi" w:cstheme="minorHAnsi"/>
          <w:sz w:val="28"/>
          <w:szCs w:val="28"/>
        </w:rPr>
        <w:t xml:space="preserve">posibles </w:t>
      </w:r>
      <w:r w:rsidRPr="00F44E4F">
        <w:rPr>
          <w:rFonts w:asciiTheme="minorHAnsi" w:hAnsiTheme="minorHAnsi" w:cstheme="minorHAnsi"/>
          <w:sz w:val="28"/>
          <w:szCs w:val="28"/>
        </w:rPr>
        <w:t>a la realidad, de tal forma, que no existan favorecimientos a ningún tercero.</w:t>
      </w:r>
    </w:p>
    <w:p w14:paraId="043DDB06" w14:textId="68783761"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Realización</w:t>
      </w:r>
      <w:r w:rsidRPr="00F44E4F">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F44E4F">
        <w:rPr>
          <w:rFonts w:asciiTheme="minorHAnsi" w:hAnsiTheme="minorHAnsi" w:cstheme="minorHAnsi"/>
          <w:sz w:val="28"/>
          <w:szCs w:val="28"/>
        </w:rPr>
        <w:t>estos,</w:t>
      </w:r>
      <w:proofErr w:type="gramEnd"/>
      <w:r w:rsidRPr="00F44E4F">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Prudencia</w:t>
      </w:r>
      <w:r w:rsidRPr="00F44E4F">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F44E4F">
        <w:rPr>
          <w:rFonts w:asciiTheme="minorHAnsi" w:hAnsiTheme="minorHAnsi" w:cstheme="minorHAnsi"/>
          <w:sz w:val="28"/>
          <w:szCs w:val="28"/>
        </w:rPr>
        <w:t>determinar</w:t>
      </w:r>
      <w:r w:rsidRPr="00F44E4F">
        <w:rPr>
          <w:rFonts w:asciiTheme="minorHAnsi" w:hAnsiTheme="minorHAnsi" w:cstheme="minorHAnsi"/>
          <w:sz w:val="28"/>
          <w:szCs w:val="28"/>
        </w:rPr>
        <w:t xml:space="preserve"> un mecanismo que permita encontrar un valor razonable, </w:t>
      </w:r>
      <w:r w:rsidR="008A2F4B" w:rsidRPr="00F44E4F">
        <w:rPr>
          <w:rFonts w:asciiTheme="minorHAnsi" w:hAnsiTheme="minorHAnsi" w:cstheme="minorHAnsi"/>
          <w:sz w:val="28"/>
          <w:szCs w:val="28"/>
        </w:rPr>
        <w:t xml:space="preserve">de </w:t>
      </w:r>
      <w:r w:rsidRPr="00F44E4F">
        <w:rPr>
          <w:rFonts w:asciiTheme="minorHAnsi" w:hAnsiTheme="minorHAnsi" w:cstheme="minorHAnsi"/>
          <w:sz w:val="28"/>
          <w:szCs w:val="28"/>
        </w:rPr>
        <w:t>conformidad a la realidad económica del mercado.</w:t>
      </w:r>
    </w:p>
    <w:p w14:paraId="68A4E499" w14:textId="6540D609" w:rsidR="00156839" w:rsidRPr="00F44E4F" w:rsidRDefault="00156839" w:rsidP="00F44E4F">
      <w:pPr>
        <w:rPr>
          <w:rFonts w:asciiTheme="minorHAnsi" w:hAnsiTheme="minorHAnsi" w:cstheme="minorHAnsi"/>
          <w:sz w:val="28"/>
          <w:szCs w:val="28"/>
        </w:rPr>
      </w:pPr>
      <w:r w:rsidRPr="00F44E4F">
        <w:rPr>
          <w:rFonts w:asciiTheme="minorHAnsi" w:hAnsiTheme="minorHAnsi" w:cstheme="minorHAnsi"/>
          <w:b/>
          <w:bCs/>
          <w:sz w:val="28"/>
          <w:szCs w:val="28"/>
        </w:rPr>
        <w:t>Uniformidad</w:t>
      </w:r>
      <w:r w:rsidRPr="00F44E4F">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F44E4F">
        <w:rPr>
          <w:rFonts w:asciiTheme="minorHAnsi" w:hAnsiTheme="minorHAnsi" w:cstheme="minorHAnsi"/>
          <w:sz w:val="28"/>
          <w:szCs w:val="28"/>
        </w:rPr>
        <w:t xml:space="preserve">con </w:t>
      </w:r>
      <w:r w:rsidRPr="00F44E4F">
        <w:rPr>
          <w:rFonts w:asciiTheme="minorHAnsi" w:hAnsiTheme="minorHAnsi" w:cstheme="minorHAnsi"/>
          <w:sz w:val="28"/>
          <w:szCs w:val="28"/>
        </w:rPr>
        <w:t>los marcos normativos adoptados en el país.</w:t>
      </w:r>
    </w:p>
    <w:p w14:paraId="532D5CD8" w14:textId="2B351131" w:rsidR="00156839" w:rsidRPr="00FB447A" w:rsidRDefault="00156839" w:rsidP="00F44E4F">
      <w:r w:rsidRPr="00F44E4F">
        <w:rPr>
          <w:rFonts w:asciiTheme="minorHAnsi" w:hAnsiTheme="minorHAnsi" w:cstheme="minorHAnsi"/>
          <w:b/>
          <w:bCs/>
          <w:sz w:val="28"/>
          <w:szCs w:val="28"/>
        </w:rPr>
        <w:t>Materialidad</w:t>
      </w:r>
      <w:r w:rsidRPr="00F44E4F">
        <w:rPr>
          <w:rFonts w:asciiTheme="minorHAnsi" w:hAnsiTheme="minorHAnsi" w:cstheme="minorHAnsi"/>
          <w:sz w:val="28"/>
          <w:szCs w:val="28"/>
        </w:rPr>
        <w:t>: el principio de materialidad o importancia relativa hace referencia al manejo flexible y práctico para el registro de las operaciones en aras de dirimir cualquier situación de conflicto al momento de incluirse en la contabilidad.</w:t>
      </w:r>
    </w:p>
    <w:p w14:paraId="1FA464C8" w14:textId="4B8177D4" w:rsidR="00156839" w:rsidRPr="00FB447A" w:rsidRDefault="00156839" w:rsidP="00156839">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proofErr w:type="gramStart"/>
      <w:r w:rsidR="00B91AB1" w:rsidRPr="00FB447A">
        <w:rPr>
          <w:rFonts w:asciiTheme="minorHAnsi" w:hAnsiTheme="minorHAnsi" w:cstheme="minorHAnsi"/>
          <w:color w:val="auto"/>
          <w:sz w:val="28"/>
          <w:szCs w:val="28"/>
        </w:rPr>
        <w:t>que</w:t>
      </w:r>
      <w:proofErr w:type="gramEnd"/>
      <w:r w:rsidR="00B91AB1" w:rsidRPr="00FB447A">
        <w:rPr>
          <w:rFonts w:asciiTheme="minorHAnsi" w:hAnsiTheme="minorHAnsi" w:cstheme="minorHAnsi"/>
          <w:color w:val="auto"/>
          <w:sz w:val="28"/>
          <w:szCs w:val="28"/>
        </w:rPr>
        <w:t xml:space="preserve"> </w:t>
      </w:r>
      <w:r w:rsidRPr="00FB447A">
        <w:rPr>
          <w:rFonts w:asciiTheme="minorHAnsi" w:hAnsiTheme="minorHAnsi" w:cstheme="minorHAnsi"/>
          <w:color w:val="auto"/>
          <w:sz w:val="28"/>
          <w:szCs w:val="28"/>
        </w:rPr>
        <w:t xml:space="preserve">con base en esta información, </w:t>
      </w:r>
      <w:r w:rsidR="00BE337E" w:rsidRPr="00FB447A">
        <w:rPr>
          <w:rFonts w:asciiTheme="minorHAnsi" w:hAnsiTheme="minorHAnsi" w:cstheme="minorHAnsi"/>
          <w:color w:val="auto"/>
          <w:sz w:val="28"/>
          <w:szCs w:val="28"/>
        </w:rPr>
        <w:t xml:space="preserve">se tomen las </w:t>
      </w:r>
      <w:r w:rsidRPr="00FB447A">
        <w:rPr>
          <w:rFonts w:asciiTheme="minorHAnsi" w:hAnsiTheme="minorHAnsi" w:cstheme="minorHAnsi"/>
          <w:color w:val="auto"/>
          <w:sz w:val="28"/>
          <w:szCs w:val="28"/>
        </w:rPr>
        <w:t>decisiones a que hubiere lugar.</w:t>
      </w:r>
    </w:p>
    <w:p w14:paraId="20D5CBF7" w14:textId="0B49CEB4" w:rsidR="00156839" w:rsidRPr="0078400F" w:rsidRDefault="00156839" w:rsidP="0078400F">
      <w:pPr>
        <w:pStyle w:val="Ttulo2"/>
      </w:pPr>
      <w:bookmarkStart w:id="4" w:name="_Toc166666004"/>
      <w:r w:rsidRPr="0078400F">
        <w:t>Dinámica contable</w:t>
      </w:r>
      <w:bookmarkEnd w:id="4"/>
    </w:p>
    <w:p w14:paraId="44FE8D36" w14:textId="77777777" w:rsidR="00156839" w:rsidRPr="00FB447A" w:rsidRDefault="00156839" w:rsidP="00156839">
      <w:pPr>
        <w:rPr>
          <w:rFonts w:asciiTheme="minorHAnsi" w:hAnsiTheme="minorHAnsi" w:cstheme="minorHAnsi"/>
          <w:sz w:val="28"/>
          <w:szCs w:val="28"/>
        </w:rPr>
      </w:pPr>
      <w:r w:rsidRPr="00FB447A">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FB447A">
        <w:rPr>
          <w:rFonts w:asciiTheme="minorHAnsi" w:hAnsiTheme="minorHAnsi" w:cstheme="minorHAnsi"/>
          <w:sz w:val="28"/>
          <w:szCs w:val="28"/>
        </w:rPr>
        <w:t>el</w:t>
      </w:r>
      <w:proofErr w:type="spellEnd"/>
      <w:r w:rsidRPr="00FB447A">
        <w:rPr>
          <w:rFonts w:asciiTheme="minorHAnsi" w:hAnsiTheme="minorHAnsi" w:cstheme="minorHAnsi"/>
          <w:sz w:val="28"/>
          <w:szCs w:val="28"/>
        </w:rPr>
        <w:t xml:space="preserve"> debe o izquierda y disminuyen por el crédito o la derecha de la cuenta T.</w:t>
      </w:r>
    </w:p>
    <w:p w14:paraId="747C24B9" w14:textId="6B3A94DE" w:rsidR="00156839" w:rsidRPr="00FB447A" w:rsidRDefault="00156839" w:rsidP="00156839">
      <w:pPr>
        <w:rPr>
          <w:rFonts w:asciiTheme="minorHAnsi" w:hAnsiTheme="minorHAnsi" w:cstheme="minorHAnsi"/>
          <w:sz w:val="28"/>
          <w:szCs w:val="28"/>
        </w:rPr>
      </w:pPr>
      <w:r w:rsidRPr="00FB447A">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1309B552" w14:textId="77777777" w:rsidR="00156839" w:rsidRPr="00FB447A" w:rsidRDefault="00156839" w:rsidP="00457BBB">
      <w:pPr>
        <w:pStyle w:val="Prrafodelista"/>
        <w:numPr>
          <w:ilvl w:val="0"/>
          <w:numId w:val="43"/>
        </w:numPr>
        <w:rPr>
          <w:rFonts w:asciiTheme="minorHAnsi" w:hAnsiTheme="minorHAnsi" w:cstheme="minorHAnsi"/>
          <w:b/>
          <w:bCs/>
          <w:sz w:val="28"/>
          <w:szCs w:val="28"/>
        </w:rPr>
      </w:pPr>
      <w:r w:rsidRPr="00FB447A">
        <w:rPr>
          <w:rFonts w:asciiTheme="minorHAnsi" w:hAnsiTheme="minorHAnsi" w:cstheme="minorHAnsi"/>
          <w:b/>
          <w:bCs/>
          <w:sz w:val="28"/>
          <w:szCs w:val="28"/>
        </w:rPr>
        <w:t xml:space="preserve">Las </w:t>
      </w:r>
      <w:proofErr w:type="spellStart"/>
      <w:r w:rsidRPr="00FB447A">
        <w:rPr>
          <w:rFonts w:asciiTheme="minorHAnsi" w:hAnsiTheme="minorHAnsi" w:cstheme="minorHAnsi"/>
          <w:b/>
          <w:bCs/>
          <w:sz w:val="28"/>
          <w:szCs w:val="28"/>
        </w:rPr>
        <w:t>amortizaciones</w:t>
      </w:r>
      <w:proofErr w:type="spellEnd"/>
    </w:p>
    <w:p w14:paraId="767DD7BD" w14:textId="4397E628" w:rsidR="00156839" w:rsidRPr="00FB447A" w:rsidRDefault="00BE337E" w:rsidP="00457BBB">
      <w:pPr>
        <w:pStyle w:val="Prrafodelista"/>
        <w:numPr>
          <w:ilvl w:val="0"/>
          <w:numId w:val="0"/>
        </w:numPr>
        <w:ind w:left="1429"/>
        <w:rPr>
          <w:rFonts w:asciiTheme="minorHAnsi" w:hAnsiTheme="minorHAnsi" w:cstheme="minorHAnsi"/>
          <w:sz w:val="28"/>
          <w:szCs w:val="28"/>
        </w:rPr>
      </w:pPr>
      <w:r w:rsidRPr="00AC2CFE">
        <w:rPr>
          <w:rFonts w:asciiTheme="minorHAnsi" w:hAnsiTheme="minorHAnsi" w:cstheme="minorHAnsi"/>
          <w:sz w:val="28"/>
          <w:szCs w:val="28"/>
        </w:rPr>
        <w:t xml:space="preserve">En primer </w:t>
      </w:r>
      <w:proofErr w:type="spellStart"/>
      <w:r w:rsidRPr="00AC2CFE">
        <w:rPr>
          <w:rFonts w:asciiTheme="minorHAnsi" w:hAnsiTheme="minorHAnsi" w:cstheme="minorHAnsi"/>
          <w:sz w:val="28"/>
          <w:szCs w:val="28"/>
        </w:rPr>
        <w:t>lugar</w:t>
      </w:r>
      <w:proofErr w:type="spellEnd"/>
      <w:r w:rsidRPr="00AC2CFE">
        <w:rPr>
          <w:rFonts w:asciiTheme="minorHAnsi" w:hAnsiTheme="minorHAnsi" w:cstheme="minorHAnsi"/>
          <w:sz w:val="28"/>
          <w:szCs w:val="28"/>
        </w:rPr>
        <w:t xml:space="preserve">, se </w:t>
      </w:r>
      <w:proofErr w:type="spellStart"/>
      <w:r w:rsidRPr="00AC2CFE">
        <w:rPr>
          <w:rFonts w:asciiTheme="minorHAnsi" w:hAnsiTheme="minorHAnsi" w:cstheme="minorHAnsi"/>
          <w:sz w:val="28"/>
          <w:szCs w:val="28"/>
        </w:rPr>
        <w:t>deja</w:t>
      </w:r>
      <w:proofErr w:type="spellEnd"/>
      <w:r w:rsidRPr="00AC2CFE">
        <w:rPr>
          <w:rFonts w:asciiTheme="minorHAnsi" w:hAnsiTheme="minorHAnsi" w:cstheme="minorHAnsi"/>
          <w:sz w:val="28"/>
          <w:szCs w:val="28"/>
        </w:rPr>
        <w:t xml:space="preserve"> </w:t>
      </w:r>
      <w:r w:rsidR="00156839" w:rsidRPr="00AC2CFE">
        <w:rPr>
          <w:rFonts w:asciiTheme="minorHAnsi" w:hAnsiTheme="minorHAnsi" w:cstheme="minorHAnsi"/>
          <w:sz w:val="28"/>
          <w:szCs w:val="28"/>
        </w:rPr>
        <w:t>claro</w:t>
      </w:r>
      <w:r w:rsidR="00156839" w:rsidRPr="00FB447A">
        <w:rPr>
          <w:rFonts w:asciiTheme="minorHAnsi" w:hAnsiTheme="minorHAnsi" w:cstheme="minorHAnsi"/>
          <w:sz w:val="28"/>
          <w:szCs w:val="28"/>
        </w:rPr>
        <w:t xml:space="preserve"> que las </w:t>
      </w:r>
      <w:proofErr w:type="spellStart"/>
      <w:r w:rsidR="00156839" w:rsidRPr="00FB447A">
        <w:rPr>
          <w:rFonts w:asciiTheme="minorHAnsi" w:hAnsiTheme="minorHAnsi" w:cstheme="minorHAnsi"/>
          <w:sz w:val="28"/>
          <w:szCs w:val="28"/>
        </w:rPr>
        <w:t>amortizaciones</w:t>
      </w:r>
      <w:proofErr w:type="spellEnd"/>
      <w:r w:rsidR="00156839" w:rsidRPr="00FB447A">
        <w:rPr>
          <w:rFonts w:asciiTheme="minorHAnsi" w:hAnsiTheme="minorHAnsi" w:cstheme="minorHAnsi"/>
          <w:sz w:val="28"/>
          <w:szCs w:val="28"/>
        </w:rPr>
        <w:t xml:space="preserve"> se </w:t>
      </w:r>
      <w:proofErr w:type="spellStart"/>
      <w:r w:rsidR="00156839" w:rsidRPr="00FB447A">
        <w:rPr>
          <w:rFonts w:asciiTheme="minorHAnsi" w:hAnsiTheme="minorHAnsi" w:cstheme="minorHAnsi"/>
          <w:sz w:val="28"/>
          <w:szCs w:val="28"/>
        </w:rPr>
        <w:t>aplican</w:t>
      </w:r>
      <w:proofErr w:type="spellEnd"/>
      <w:r w:rsidR="00156839" w:rsidRPr="00FB447A">
        <w:rPr>
          <w:rFonts w:asciiTheme="minorHAnsi" w:hAnsiTheme="minorHAnsi" w:cstheme="minorHAnsi"/>
          <w:sz w:val="28"/>
          <w:szCs w:val="28"/>
        </w:rPr>
        <w:t xml:space="preserve"> a las cuentas del activo intangible y diferido. Ahora bien, podemos definir las amortizaciones, como la forma de dividir un gasto que realiza hoy la empresa, pero del cual se va a beneficiar en el futuro. Por </w:t>
      </w:r>
      <w:proofErr w:type="spellStart"/>
      <w:r w:rsidR="00156839" w:rsidRPr="00FB447A">
        <w:rPr>
          <w:rFonts w:asciiTheme="minorHAnsi" w:hAnsiTheme="minorHAnsi" w:cstheme="minorHAnsi"/>
          <w:sz w:val="28"/>
          <w:szCs w:val="28"/>
        </w:rPr>
        <w:t>ejemplo</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si</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una</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empresa</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compra</w:t>
      </w:r>
      <w:proofErr w:type="spellEnd"/>
      <w:r w:rsidR="00156839" w:rsidRPr="00FB447A">
        <w:rPr>
          <w:rFonts w:asciiTheme="minorHAnsi" w:hAnsiTheme="minorHAnsi" w:cstheme="minorHAnsi"/>
          <w:sz w:val="28"/>
          <w:szCs w:val="28"/>
        </w:rPr>
        <w:t xml:space="preserve"> y </w:t>
      </w:r>
      <w:proofErr w:type="spellStart"/>
      <w:r w:rsidR="00156839" w:rsidRPr="00FB447A">
        <w:rPr>
          <w:rFonts w:asciiTheme="minorHAnsi" w:hAnsiTheme="minorHAnsi" w:cstheme="minorHAnsi"/>
          <w:sz w:val="28"/>
          <w:szCs w:val="28"/>
        </w:rPr>
        <w:t>paga</w:t>
      </w:r>
      <w:proofErr w:type="spellEnd"/>
      <w:r w:rsidR="00156839" w:rsidRPr="00FB447A">
        <w:rPr>
          <w:rFonts w:asciiTheme="minorHAnsi" w:hAnsiTheme="minorHAnsi" w:cstheme="minorHAnsi"/>
          <w:sz w:val="28"/>
          <w:szCs w:val="28"/>
        </w:rPr>
        <w:t xml:space="preserve"> un </w:t>
      </w:r>
      <w:r w:rsidR="009F7553" w:rsidRPr="00FB447A">
        <w:rPr>
          <w:rFonts w:asciiTheme="minorHAnsi" w:hAnsiTheme="minorHAnsi" w:cstheme="minorHAnsi"/>
          <w:sz w:val="28"/>
          <w:szCs w:val="28"/>
        </w:rPr>
        <w:t>“</w:t>
      </w:r>
      <w:r w:rsidR="00156839" w:rsidRPr="00FB447A">
        <w:rPr>
          <w:rStyle w:val="Extranjerismo"/>
          <w:rFonts w:asciiTheme="minorHAnsi" w:hAnsiTheme="minorHAnsi" w:cstheme="minorHAnsi"/>
          <w:sz w:val="28"/>
          <w:szCs w:val="28"/>
        </w:rPr>
        <w:t>software</w:t>
      </w:r>
      <w:r w:rsidR="009F7553" w:rsidRPr="00FB447A">
        <w:rPr>
          <w:rFonts w:asciiTheme="minorHAnsi" w:hAnsiTheme="minorHAnsi" w:cstheme="minorHAnsi"/>
          <w:sz w:val="28"/>
          <w:szCs w:val="28"/>
        </w:rPr>
        <w:t>”</w:t>
      </w:r>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contable</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el</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año</w:t>
      </w:r>
      <w:proofErr w:type="spellEnd"/>
      <w:r w:rsidR="00156839" w:rsidRPr="00FB447A">
        <w:rPr>
          <w:rFonts w:asciiTheme="minorHAnsi" w:hAnsiTheme="minorHAnsi" w:cstheme="minorHAnsi"/>
          <w:sz w:val="28"/>
          <w:szCs w:val="28"/>
        </w:rPr>
        <w:t xml:space="preserve"> uno, </w:t>
      </w:r>
      <w:proofErr w:type="spellStart"/>
      <w:r w:rsidR="00156839" w:rsidRPr="00FB447A">
        <w:rPr>
          <w:rFonts w:asciiTheme="minorHAnsi" w:hAnsiTheme="minorHAnsi" w:cstheme="minorHAnsi"/>
          <w:sz w:val="28"/>
          <w:szCs w:val="28"/>
        </w:rPr>
        <w:t>pero</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su</w:t>
      </w:r>
      <w:proofErr w:type="spellEnd"/>
      <w:r w:rsidR="00156839" w:rsidRPr="00FB447A">
        <w:rPr>
          <w:rFonts w:asciiTheme="minorHAnsi" w:hAnsiTheme="minorHAnsi" w:cstheme="minorHAnsi"/>
          <w:sz w:val="28"/>
          <w:szCs w:val="28"/>
        </w:rPr>
        <w:t xml:space="preserve"> </w:t>
      </w:r>
      <w:proofErr w:type="spellStart"/>
      <w:r w:rsidR="00156839" w:rsidRPr="00FB447A">
        <w:rPr>
          <w:rFonts w:asciiTheme="minorHAnsi" w:hAnsiTheme="minorHAnsi" w:cstheme="minorHAnsi"/>
          <w:sz w:val="28"/>
          <w:szCs w:val="28"/>
        </w:rPr>
        <w:t>cobertura</w:t>
      </w:r>
      <w:proofErr w:type="spellEnd"/>
      <w:r w:rsidR="00156839" w:rsidRPr="00FB447A">
        <w:rPr>
          <w:rFonts w:asciiTheme="minorHAnsi" w:hAnsiTheme="minorHAnsi" w:cstheme="minorHAnsi"/>
          <w:sz w:val="28"/>
          <w:szCs w:val="28"/>
        </w:rPr>
        <w:t xml:space="preserve"> de servicio se establece para tres años, el gasto se llevaría gradualmente al estado de resultado durante los 36 meses y no en un solo momento.</w:t>
      </w:r>
    </w:p>
    <w:p w14:paraId="46B3579C" w14:textId="77777777" w:rsidR="00156839" w:rsidRPr="00FB447A" w:rsidRDefault="00156839" w:rsidP="00457BBB">
      <w:pPr>
        <w:pStyle w:val="Prrafodelista"/>
        <w:numPr>
          <w:ilvl w:val="0"/>
          <w:numId w:val="43"/>
        </w:numPr>
        <w:rPr>
          <w:rFonts w:asciiTheme="minorHAnsi" w:hAnsiTheme="minorHAnsi" w:cstheme="minorHAnsi"/>
          <w:b/>
          <w:bCs/>
          <w:sz w:val="28"/>
          <w:szCs w:val="28"/>
        </w:rPr>
      </w:pPr>
      <w:r w:rsidRPr="00FB447A">
        <w:rPr>
          <w:rFonts w:asciiTheme="minorHAnsi" w:hAnsiTheme="minorHAnsi" w:cstheme="minorHAnsi"/>
          <w:b/>
          <w:bCs/>
          <w:sz w:val="28"/>
          <w:szCs w:val="28"/>
        </w:rPr>
        <w:t>Las depreciaciones</w:t>
      </w:r>
    </w:p>
    <w:p w14:paraId="6934DD9A" w14:textId="77777777" w:rsidR="00156839" w:rsidRPr="00FB447A" w:rsidRDefault="00156839" w:rsidP="00457BBB">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 xml:space="preserve">Es un </w:t>
      </w:r>
      <w:proofErr w:type="spellStart"/>
      <w:r w:rsidRPr="00FB447A">
        <w:rPr>
          <w:rFonts w:asciiTheme="minorHAnsi" w:hAnsiTheme="minorHAnsi" w:cstheme="minorHAnsi"/>
          <w:sz w:val="28"/>
          <w:szCs w:val="28"/>
        </w:rPr>
        <w:t>mecanismo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contable</w:t>
      </w:r>
      <w:proofErr w:type="spellEnd"/>
      <w:r w:rsidRPr="00FB447A">
        <w:rPr>
          <w:rFonts w:asciiTheme="minorHAnsi" w:hAnsiTheme="minorHAnsi" w:cstheme="minorHAnsi"/>
          <w:sz w:val="28"/>
          <w:szCs w:val="28"/>
        </w:rPr>
        <w:t xml:space="preserve"> y </w:t>
      </w:r>
      <w:proofErr w:type="spellStart"/>
      <w:r w:rsidRPr="00FB447A">
        <w:rPr>
          <w:rFonts w:asciiTheme="minorHAnsi" w:hAnsiTheme="minorHAnsi" w:cstheme="minorHAnsi"/>
          <w:sz w:val="28"/>
          <w:szCs w:val="28"/>
        </w:rPr>
        <w:t>financiero</w:t>
      </w:r>
      <w:proofErr w:type="spellEnd"/>
      <w:r w:rsidRPr="00FB447A">
        <w:rPr>
          <w:rFonts w:asciiTheme="minorHAnsi" w:hAnsiTheme="minorHAnsi" w:cstheme="minorHAnsi"/>
          <w:sz w:val="28"/>
          <w:szCs w:val="28"/>
        </w:rPr>
        <w:t xml:space="preserve">,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w:t>
      </w:r>
      <w:proofErr w:type="spellStart"/>
      <w:r w:rsidRPr="00FB447A">
        <w:rPr>
          <w:rFonts w:asciiTheme="minorHAnsi" w:hAnsiTheme="minorHAnsi" w:cstheme="minorHAnsi"/>
          <w:sz w:val="28"/>
          <w:szCs w:val="28"/>
        </w:rPr>
        <w:t>muestren</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cifras</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sobreestimadas</w:t>
      </w:r>
      <w:proofErr w:type="spellEnd"/>
      <w:r w:rsidRPr="00FB447A">
        <w:rPr>
          <w:rFonts w:asciiTheme="minorHAnsi" w:hAnsiTheme="minorHAnsi" w:cstheme="minorHAnsi"/>
          <w:sz w:val="28"/>
          <w:szCs w:val="28"/>
        </w:rPr>
        <w:t xml:space="preserve"> en la </w:t>
      </w:r>
      <w:proofErr w:type="spellStart"/>
      <w:r w:rsidRPr="00FB447A">
        <w:rPr>
          <w:rFonts w:asciiTheme="minorHAnsi" w:hAnsiTheme="minorHAnsi" w:cstheme="minorHAnsi"/>
          <w:sz w:val="28"/>
          <w:szCs w:val="28"/>
        </w:rPr>
        <w:t>información</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financiera</w:t>
      </w:r>
      <w:proofErr w:type="spellEnd"/>
      <w:r w:rsidRPr="00FB447A">
        <w:rPr>
          <w:rFonts w:asciiTheme="minorHAnsi" w:hAnsiTheme="minorHAnsi" w:cstheme="minorHAnsi"/>
          <w:sz w:val="28"/>
          <w:szCs w:val="28"/>
        </w:rPr>
        <w:t>.</w:t>
      </w:r>
    </w:p>
    <w:p w14:paraId="2E2E950F" w14:textId="77777777" w:rsidR="00156839" w:rsidRPr="00FB447A" w:rsidRDefault="00156839" w:rsidP="00457BBB">
      <w:pPr>
        <w:pStyle w:val="Prrafodelista"/>
        <w:numPr>
          <w:ilvl w:val="0"/>
          <w:numId w:val="43"/>
        </w:numPr>
        <w:rPr>
          <w:rFonts w:asciiTheme="minorHAnsi" w:hAnsiTheme="minorHAnsi" w:cstheme="minorHAnsi"/>
          <w:b/>
          <w:bCs/>
          <w:sz w:val="28"/>
          <w:szCs w:val="28"/>
        </w:rPr>
      </w:pPr>
      <w:r w:rsidRPr="00FB447A">
        <w:rPr>
          <w:rFonts w:asciiTheme="minorHAnsi" w:hAnsiTheme="minorHAnsi" w:cstheme="minorHAnsi"/>
          <w:b/>
          <w:bCs/>
          <w:sz w:val="28"/>
          <w:szCs w:val="28"/>
        </w:rPr>
        <w:t xml:space="preserve">El </w:t>
      </w:r>
      <w:proofErr w:type="spellStart"/>
      <w:r w:rsidRPr="00FB447A">
        <w:rPr>
          <w:rFonts w:asciiTheme="minorHAnsi" w:hAnsiTheme="minorHAnsi" w:cstheme="minorHAnsi"/>
          <w:b/>
          <w:bCs/>
          <w:sz w:val="28"/>
          <w:szCs w:val="28"/>
        </w:rPr>
        <w:t>deterioro</w:t>
      </w:r>
      <w:proofErr w:type="spellEnd"/>
    </w:p>
    <w:p w14:paraId="4C192F80" w14:textId="029D6B1C" w:rsidR="00156839" w:rsidRPr="00FB447A" w:rsidRDefault="00156839" w:rsidP="00457BBB">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 xml:space="preserve">Este se aplica en la información financiera de las organizaciones sobre la cuenta cartera y corresponde a la pérdida del valor de las ventas a crédito, en virtud, a que los clientes </w:t>
      </w:r>
      <w:proofErr w:type="gramStart"/>
      <w:r w:rsidRPr="00FB447A">
        <w:rPr>
          <w:rFonts w:asciiTheme="minorHAnsi" w:hAnsiTheme="minorHAnsi" w:cstheme="minorHAnsi"/>
          <w:sz w:val="28"/>
          <w:szCs w:val="28"/>
        </w:rPr>
        <w:t>no</w:t>
      </w:r>
      <w:proofErr w:type="gramEnd"/>
      <w:r w:rsidRPr="00FB447A">
        <w:rPr>
          <w:rFonts w:asciiTheme="minorHAnsi" w:hAnsiTheme="minorHAnsi" w:cstheme="minorHAnsi"/>
          <w:sz w:val="28"/>
          <w:szCs w:val="28"/>
        </w:rPr>
        <w:t xml:space="preserve"> las pagaron en los plazos acordados, o que definitivamente no las paguen</w:t>
      </w:r>
      <w:r w:rsidRPr="00B606B3">
        <w:rPr>
          <w:rFonts w:asciiTheme="minorHAnsi" w:hAnsiTheme="minorHAnsi" w:cstheme="minorHAnsi"/>
          <w:sz w:val="28"/>
          <w:szCs w:val="28"/>
        </w:rPr>
        <w:t xml:space="preserve">. Desde el punto de vista fiscal y contable, las empresas deben estimar unos porcentajes de la cartera para llevarse a la cuenta deterioro, a manera de estimación para </w:t>
      </w:r>
      <w:proofErr w:type="spellStart"/>
      <w:r w:rsidRPr="00B606B3">
        <w:rPr>
          <w:rFonts w:asciiTheme="minorHAnsi" w:hAnsiTheme="minorHAnsi" w:cstheme="minorHAnsi"/>
          <w:sz w:val="28"/>
          <w:szCs w:val="28"/>
        </w:rPr>
        <w:t>proteger</w:t>
      </w:r>
      <w:proofErr w:type="spellEnd"/>
      <w:r w:rsidRPr="00B606B3">
        <w:rPr>
          <w:rFonts w:asciiTheme="minorHAnsi" w:hAnsiTheme="minorHAnsi" w:cstheme="minorHAnsi"/>
          <w:sz w:val="28"/>
          <w:szCs w:val="28"/>
        </w:rPr>
        <w:t xml:space="preserve"> a la </w:t>
      </w:r>
      <w:proofErr w:type="spellStart"/>
      <w:r w:rsidRPr="00B606B3">
        <w:rPr>
          <w:rFonts w:asciiTheme="minorHAnsi" w:hAnsiTheme="minorHAnsi" w:cstheme="minorHAnsi"/>
          <w:sz w:val="28"/>
          <w:szCs w:val="28"/>
        </w:rPr>
        <w:t>compañía</w:t>
      </w:r>
      <w:proofErr w:type="spellEnd"/>
      <w:r w:rsidRPr="00B606B3">
        <w:rPr>
          <w:rFonts w:asciiTheme="minorHAnsi" w:hAnsiTheme="minorHAnsi" w:cstheme="minorHAnsi"/>
          <w:sz w:val="28"/>
          <w:szCs w:val="28"/>
        </w:rPr>
        <w:t xml:space="preserve"> de un </w:t>
      </w:r>
      <w:proofErr w:type="spellStart"/>
      <w:r w:rsidRPr="00B606B3">
        <w:rPr>
          <w:rFonts w:asciiTheme="minorHAnsi" w:hAnsiTheme="minorHAnsi" w:cstheme="minorHAnsi"/>
          <w:sz w:val="28"/>
          <w:szCs w:val="28"/>
        </w:rPr>
        <w:t>impacto</w:t>
      </w:r>
      <w:proofErr w:type="spellEnd"/>
      <w:r w:rsidRPr="00B606B3">
        <w:rPr>
          <w:rFonts w:asciiTheme="minorHAnsi" w:hAnsiTheme="minorHAnsi" w:cstheme="minorHAnsi"/>
          <w:sz w:val="28"/>
          <w:szCs w:val="28"/>
        </w:rPr>
        <w:t xml:space="preserve"> más </w:t>
      </w:r>
      <w:proofErr w:type="spellStart"/>
      <w:r w:rsidRPr="00B606B3">
        <w:rPr>
          <w:rFonts w:asciiTheme="minorHAnsi" w:hAnsiTheme="minorHAnsi" w:cstheme="minorHAnsi"/>
          <w:sz w:val="28"/>
          <w:szCs w:val="28"/>
        </w:rPr>
        <w:t>fuerte</w:t>
      </w:r>
      <w:proofErr w:type="spellEnd"/>
      <w:r w:rsidRPr="00B606B3">
        <w:rPr>
          <w:rFonts w:asciiTheme="minorHAnsi" w:hAnsiTheme="minorHAnsi" w:cstheme="minorHAnsi"/>
          <w:sz w:val="28"/>
          <w:szCs w:val="28"/>
        </w:rPr>
        <w:t xml:space="preserve">, </w:t>
      </w:r>
      <w:r w:rsidR="00DE587C" w:rsidRPr="00B606B3">
        <w:rPr>
          <w:rFonts w:asciiTheme="minorHAnsi" w:hAnsiTheme="minorHAnsi" w:cstheme="minorHAnsi"/>
          <w:sz w:val="28"/>
          <w:szCs w:val="28"/>
        </w:rPr>
        <w:t xml:space="preserve">que </w:t>
      </w:r>
      <w:proofErr w:type="spellStart"/>
      <w:r w:rsidR="00DE587C" w:rsidRPr="00B606B3">
        <w:rPr>
          <w:rFonts w:asciiTheme="minorHAnsi" w:hAnsiTheme="minorHAnsi" w:cstheme="minorHAnsi"/>
          <w:sz w:val="28"/>
          <w:szCs w:val="28"/>
        </w:rPr>
        <w:t>afecta</w:t>
      </w:r>
      <w:proofErr w:type="spellEnd"/>
      <w:r w:rsidR="00DE587C" w:rsidRPr="00B606B3">
        <w:rPr>
          <w:rFonts w:asciiTheme="minorHAnsi" w:hAnsiTheme="minorHAnsi" w:cstheme="minorHAnsi"/>
          <w:sz w:val="28"/>
          <w:szCs w:val="28"/>
        </w:rPr>
        <w:t xml:space="preserve"> </w:t>
      </w:r>
      <w:proofErr w:type="spellStart"/>
      <w:r w:rsidRPr="00B606B3">
        <w:rPr>
          <w:rFonts w:asciiTheme="minorHAnsi" w:hAnsiTheme="minorHAnsi" w:cstheme="minorHAnsi"/>
          <w:sz w:val="28"/>
          <w:szCs w:val="28"/>
        </w:rPr>
        <w:t>financieramente</w:t>
      </w:r>
      <w:proofErr w:type="spellEnd"/>
      <w:r w:rsidRPr="00B606B3">
        <w:rPr>
          <w:rFonts w:asciiTheme="minorHAnsi" w:hAnsiTheme="minorHAnsi" w:cstheme="minorHAnsi"/>
          <w:sz w:val="28"/>
          <w:szCs w:val="28"/>
        </w:rPr>
        <w:t xml:space="preserve"> </w:t>
      </w:r>
      <w:proofErr w:type="spellStart"/>
      <w:r w:rsidR="00DE587C" w:rsidRPr="00B606B3">
        <w:rPr>
          <w:rFonts w:asciiTheme="minorHAnsi" w:hAnsiTheme="minorHAnsi" w:cstheme="minorHAnsi"/>
          <w:sz w:val="28"/>
          <w:szCs w:val="28"/>
        </w:rPr>
        <w:t>su</w:t>
      </w:r>
      <w:proofErr w:type="spellEnd"/>
      <w:r w:rsidR="00DE587C" w:rsidRPr="00B606B3">
        <w:rPr>
          <w:rFonts w:asciiTheme="minorHAnsi" w:hAnsiTheme="minorHAnsi" w:cstheme="minorHAnsi"/>
          <w:sz w:val="28"/>
          <w:szCs w:val="28"/>
        </w:rPr>
        <w:t xml:space="preserve"> </w:t>
      </w:r>
      <w:proofErr w:type="spellStart"/>
      <w:r w:rsidR="00DE587C" w:rsidRPr="00B606B3">
        <w:rPr>
          <w:rFonts w:asciiTheme="minorHAnsi" w:hAnsiTheme="minorHAnsi" w:cstheme="minorHAnsi"/>
          <w:sz w:val="28"/>
          <w:szCs w:val="28"/>
        </w:rPr>
        <w:t>liquidez</w:t>
      </w:r>
      <w:proofErr w:type="spellEnd"/>
      <w:r w:rsidRPr="00B606B3">
        <w:rPr>
          <w:rFonts w:asciiTheme="minorHAnsi" w:hAnsiTheme="minorHAnsi" w:cstheme="minorHAnsi"/>
          <w:sz w:val="28"/>
          <w:szCs w:val="28"/>
        </w:rPr>
        <w:t>.</w:t>
      </w:r>
    </w:p>
    <w:p w14:paraId="1D4662B9" w14:textId="01AAC1FE" w:rsidR="00156839" w:rsidRPr="00FB447A" w:rsidRDefault="00156839" w:rsidP="0078400F">
      <w:pPr>
        <w:pStyle w:val="Ttulo2"/>
      </w:pPr>
      <w:bookmarkStart w:id="5" w:name="_Toc166666005"/>
      <w:r w:rsidRPr="00FB447A">
        <w:t>Instrumentos financieros</w:t>
      </w:r>
      <w:bookmarkEnd w:id="5"/>
    </w:p>
    <w:p w14:paraId="304611EC" w14:textId="77777777" w:rsidR="00156839" w:rsidRPr="00FB447A" w:rsidRDefault="00156839" w:rsidP="00EA4BA3">
      <w:pPr>
        <w:rPr>
          <w:rFonts w:asciiTheme="minorHAnsi" w:hAnsiTheme="minorHAnsi" w:cstheme="minorHAnsi"/>
          <w:sz w:val="28"/>
          <w:szCs w:val="28"/>
        </w:rPr>
      </w:pPr>
      <w:r w:rsidRPr="00FB447A">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FB447A">
        <w:rPr>
          <w:rFonts w:asciiTheme="minorHAnsi" w:hAnsiTheme="minorHAnsi" w:cstheme="minorHAnsi"/>
          <w:sz w:val="28"/>
          <w:szCs w:val="28"/>
        </w:rPr>
        <w:t>compra venta</w:t>
      </w:r>
      <w:proofErr w:type="gramEnd"/>
      <w:r w:rsidRPr="00FB447A">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FB447A" w:rsidRDefault="00156839" w:rsidP="00130CDA">
      <w:pPr>
        <w:pStyle w:val="Prrafodelista"/>
        <w:numPr>
          <w:ilvl w:val="0"/>
          <w:numId w:val="42"/>
        </w:numPr>
        <w:rPr>
          <w:rFonts w:asciiTheme="minorHAnsi" w:hAnsiTheme="minorHAnsi" w:cstheme="minorHAnsi"/>
          <w:b/>
          <w:bCs/>
          <w:sz w:val="28"/>
          <w:szCs w:val="28"/>
        </w:rPr>
      </w:pPr>
      <w:r w:rsidRPr="00FB447A">
        <w:rPr>
          <w:rFonts w:asciiTheme="minorHAnsi" w:hAnsiTheme="minorHAnsi" w:cstheme="minorHAnsi"/>
          <w:b/>
          <w:bCs/>
          <w:sz w:val="28"/>
          <w:szCs w:val="28"/>
        </w:rPr>
        <w:t>Efectivo o sus equivalentes</w:t>
      </w:r>
    </w:p>
    <w:p w14:paraId="21B8136F" w14:textId="6FB60A8E"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Es una partida contable perteneciente al grupo de activos corrientes, del estado de situación financiera, que representa los valores disponibles de la compañía</w:t>
      </w:r>
      <w:r w:rsidRPr="001459AF">
        <w:rPr>
          <w:rFonts w:asciiTheme="minorHAnsi" w:hAnsiTheme="minorHAnsi" w:cstheme="minorHAnsi"/>
          <w:sz w:val="28"/>
          <w:szCs w:val="28"/>
        </w:rPr>
        <w:t xml:space="preserve">, es decir, los valores en caja, </w:t>
      </w:r>
      <w:proofErr w:type="spellStart"/>
      <w:r w:rsidRPr="001459AF">
        <w:rPr>
          <w:rFonts w:asciiTheme="minorHAnsi" w:hAnsiTheme="minorHAnsi" w:cstheme="minorHAnsi"/>
          <w:sz w:val="28"/>
          <w:szCs w:val="28"/>
        </w:rPr>
        <w:t>bancos</w:t>
      </w:r>
      <w:proofErr w:type="spellEnd"/>
      <w:r w:rsidRPr="001459AF">
        <w:rPr>
          <w:rFonts w:asciiTheme="minorHAnsi" w:hAnsiTheme="minorHAnsi" w:cstheme="minorHAnsi"/>
          <w:sz w:val="28"/>
          <w:szCs w:val="28"/>
        </w:rPr>
        <w:t xml:space="preserve"> y los </w:t>
      </w:r>
      <w:proofErr w:type="spellStart"/>
      <w:r w:rsidRPr="001459AF">
        <w:rPr>
          <w:rFonts w:asciiTheme="minorHAnsi" w:hAnsiTheme="minorHAnsi" w:cstheme="minorHAnsi"/>
          <w:sz w:val="28"/>
          <w:szCs w:val="28"/>
        </w:rPr>
        <w:t>activos</w:t>
      </w:r>
      <w:proofErr w:type="spellEnd"/>
      <w:r w:rsidRPr="001459AF">
        <w:rPr>
          <w:rFonts w:asciiTheme="minorHAnsi" w:hAnsiTheme="minorHAnsi" w:cstheme="minorHAnsi"/>
          <w:sz w:val="28"/>
          <w:szCs w:val="28"/>
        </w:rPr>
        <w:t xml:space="preserve"> de </w:t>
      </w:r>
      <w:proofErr w:type="spellStart"/>
      <w:r w:rsidRPr="001459AF">
        <w:rPr>
          <w:rFonts w:asciiTheme="minorHAnsi" w:hAnsiTheme="minorHAnsi" w:cstheme="minorHAnsi"/>
          <w:sz w:val="28"/>
          <w:szCs w:val="28"/>
        </w:rPr>
        <w:t>corto</w:t>
      </w:r>
      <w:proofErr w:type="spellEnd"/>
      <w:r w:rsidRPr="001459AF">
        <w:rPr>
          <w:rFonts w:asciiTheme="minorHAnsi" w:hAnsiTheme="minorHAnsi" w:cstheme="minorHAnsi"/>
          <w:sz w:val="28"/>
          <w:szCs w:val="28"/>
        </w:rPr>
        <w:t xml:space="preserve"> </w:t>
      </w:r>
      <w:proofErr w:type="spellStart"/>
      <w:r w:rsidRPr="001459AF">
        <w:rPr>
          <w:rFonts w:asciiTheme="minorHAnsi" w:hAnsiTheme="minorHAnsi" w:cstheme="minorHAnsi"/>
          <w:sz w:val="28"/>
          <w:szCs w:val="28"/>
        </w:rPr>
        <w:t>plazo</w:t>
      </w:r>
      <w:proofErr w:type="spellEnd"/>
      <w:r w:rsidRPr="001459AF">
        <w:rPr>
          <w:rFonts w:asciiTheme="minorHAnsi" w:hAnsiTheme="minorHAnsi" w:cstheme="minorHAnsi"/>
          <w:sz w:val="28"/>
          <w:szCs w:val="28"/>
        </w:rPr>
        <w:t xml:space="preserve"> con </w:t>
      </w:r>
      <w:proofErr w:type="spellStart"/>
      <w:r w:rsidRPr="001459AF">
        <w:rPr>
          <w:rFonts w:asciiTheme="minorHAnsi" w:hAnsiTheme="minorHAnsi" w:cstheme="minorHAnsi"/>
          <w:sz w:val="28"/>
          <w:szCs w:val="28"/>
        </w:rPr>
        <w:t>inmediata</w:t>
      </w:r>
      <w:proofErr w:type="spellEnd"/>
      <w:r w:rsidRPr="001459AF">
        <w:rPr>
          <w:rFonts w:asciiTheme="minorHAnsi" w:hAnsiTheme="minorHAnsi" w:cstheme="minorHAnsi"/>
          <w:sz w:val="28"/>
          <w:szCs w:val="28"/>
        </w:rPr>
        <w:t xml:space="preserve"> </w:t>
      </w:r>
      <w:proofErr w:type="spellStart"/>
      <w:r w:rsidRPr="001459AF">
        <w:rPr>
          <w:rFonts w:asciiTheme="minorHAnsi" w:hAnsiTheme="minorHAnsi" w:cstheme="minorHAnsi"/>
          <w:color w:val="auto"/>
          <w:sz w:val="28"/>
          <w:szCs w:val="28"/>
        </w:rPr>
        <w:t>conver</w:t>
      </w:r>
      <w:r w:rsidR="00F41CF4" w:rsidRPr="001459AF">
        <w:rPr>
          <w:rFonts w:asciiTheme="minorHAnsi" w:hAnsiTheme="minorHAnsi" w:cstheme="minorHAnsi"/>
          <w:color w:val="auto"/>
          <w:sz w:val="28"/>
          <w:szCs w:val="28"/>
        </w:rPr>
        <w:t>sión</w:t>
      </w:r>
      <w:proofErr w:type="spellEnd"/>
      <w:r w:rsidRPr="001459AF">
        <w:rPr>
          <w:rFonts w:asciiTheme="minorHAnsi" w:hAnsiTheme="minorHAnsi" w:cstheme="minorHAnsi"/>
          <w:b/>
          <w:bCs/>
          <w:color w:val="FF0000"/>
          <w:sz w:val="28"/>
          <w:szCs w:val="28"/>
        </w:rPr>
        <w:t xml:space="preserve"> </w:t>
      </w:r>
      <w:r w:rsidRPr="001459AF">
        <w:rPr>
          <w:rFonts w:asciiTheme="minorHAnsi" w:hAnsiTheme="minorHAnsi" w:cstheme="minorHAnsi"/>
          <w:sz w:val="28"/>
          <w:szCs w:val="28"/>
        </w:rPr>
        <w:t>en</w:t>
      </w:r>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efectivo</w:t>
      </w:r>
      <w:proofErr w:type="spellEnd"/>
      <w:r w:rsidRPr="00FB447A">
        <w:rPr>
          <w:rFonts w:asciiTheme="minorHAnsi" w:hAnsiTheme="minorHAnsi" w:cstheme="minorHAnsi"/>
          <w:sz w:val="28"/>
          <w:szCs w:val="28"/>
        </w:rPr>
        <w:t>.</w:t>
      </w:r>
    </w:p>
    <w:p w14:paraId="2FB84A49" w14:textId="77777777" w:rsidR="00156839" w:rsidRPr="00FB447A" w:rsidRDefault="00156839" w:rsidP="00130CDA">
      <w:pPr>
        <w:pStyle w:val="Prrafodelista"/>
        <w:numPr>
          <w:ilvl w:val="0"/>
          <w:numId w:val="42"/>
        </w:numPr>
        <w:rPr>
          <w:rFonts w:asciiTheme="minorHAnsi" w:hAnsiTheme="minorHAnsi" w:cstheme="minorHAnsi"/>
          <w:b/>
          <w:bCs/>
          <w:sz w:val="28"/>
          <w:szCs w:val="28"/>
        </w:rPr>
      </w:pPr>
      <w:proofErr w:type="spellStart"/>
      <w:r w:rsidRPr="00FB447A">
        <w:rPr>
          <w:rFonts w:asciiTheme="minorHAnsi" w:hAnsiTheme="minorHAnsi" w:cstheme="minorHAnsi"/>
          <w:b/>
          <w:bCs/>
          <w:sz w:val="28"/>
          <w:szCs w:val="28"/>
        </w:rPr>
        <w:t>Cartera</w:t>
      </w:r>
      <w:proofErr w:type="spellEnd"/>
      <w:r w:rsidRPr="00FB447A">
        <w:rPr>
          <w:rFonts w:asciiTheme="minorHAnsi" w:hAnsiTheme="minorHAnsi" w:cstheme="minorHAnsi"/>
          <w:b/>
          <w:bCs/>
          <w:sz w:val="28"/>
          <w:szCs w:val="28"/>
        </w:rPr>
        <w:t xml:space="preserve"> o </w:t>
      </w:r>
      <w:proofErr w:type="spellStart"/>
      <w:r w:rsidRPr="00FB447A">
        <w:rPr>
          <w:rFonts w:asciiTheme="minorHAnsi" w:hAnsiTheme="minorHAnsi" w:cstheme="minorHAnsi"/>
          <w:b/>
          <w:bCs/>
          <w:sz w:val="28"/>
          <w:szCs w:val="28"/>
        </w:rPr>
        <w:t>cuentas</w:t>
      </w:r>
      <w:proofErr w:type="spellEnd"/>
      <w:r w:rsidRPr="00FB447A">
        <w:rPr>
          <w:rFonts w:asciiTheme="minorHAnsi" w:hAnsiTheme="minorHAnsi" w:cstheme="minorHAnsi"/>
          <w:b/>
          <w:bCs/>
          <w:sz w:val="28"/>
          <w:szCs w:val="28"/>
        </w:rPr>
        <w:t xml:space="preserve"> </w:t>
      </w:r>
      <w:proofErr w:type="spellStart"/>
      <w:r w:rsidRPr="00FB447A">
        <w:rPr>
          <w:rFonts w:asciiTheme="minorHAnsi" w:hAnsiTheme="minorHAnsi" w:cstheme="minorHAnsi"/>
          <w:b/>
          <w:bCs/>
          <w:sz w:val="28"/>
          <w:szCs w:val="28"/>
        </w:rPr>
        <w:t>por</w:t>
      </w:r>
      <w:proofErr w:type="spellEnd"/>
      <w:r w:rsidRPr="00FB447A">
        <w:rPr>
          <w:rFonts w:asciiTheme="minorHAnsi" w:hAnsiTheme="minorHAnsi" w:cstheme="minorHAnsi"/>
          <w:b/>
          <w:bCs/>
          <w:sz w:val="28"/>
          <w:szCs w:val="28"/>
        </w:rPr>
        <w:t xml:space="preserve"> cobrar a clientes</w:t>
      </w:r>
    </w:p>
    <w:p w14:paraId="4C06ADA2" w14:textId="77777777"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Corresponden a los cupos de créditos otorgados a clientes y empleados de la compañía.</w:t>
      </w:r>
    </w:p>
    <w:p w14:paraId="20DBCCD9" w14:textId="77777777" w:rsidR="00156839" w:rsidRPr="00FB447A" w:rsidRDefault="00156839" w:rsidP="00130CDA">
      <w:pPr>
        <w:pStyle w:val="Prrafodelista"/>
        <w:numPr>
          <w:ilvl w:val="0"/>
          <w:numId w:val="42"/>
        </w:numPr>
        <w:rPr>
          <w:rFonts w:asciiTheme="minorHAnsi" w:hAnsiTheme="minorHAnsi" w:cstheme="minorHAnsi"/>
          <w:b/>
          <w:bCs/>
          <w:sz w:val="28"/>
          <w:szCs w:val="28"/>
        </w:rPr>
      </w:pPr>
      <w:r w:rsidRPr="00FB447A">
        <w:rPr>
          <w:rFonts w:asciiTheme="minorHAnsi" w:hAnsiTheme="minorHAnsi" w:cstheme="minorHAnsi"/>
          <w:b/>
          <w:bCs/>
          <w:sz w:val="28"/>
          <w:szCs w:val="28"/>
        </w:rPr>
        <w:t>Inversiones de títulos participativos</w:t>
      </w:r>
    </w:p>
    <w:p w14:paraId="2B4E5715" w14:textId="77777777"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Corresponden a las inversiones realizadas en acciones de otras compañías.</w:t>
      </w:r>
    </w:p>
    <w:p w14:paraId="0BB730CD" w14:textId="77777777" w:rsidR="00156839" w:rsidRPr="00FB447A" w:rsidRDefault="00156839" w:rsidP="00130CDA">
      <w:pPr>
        <w:pStyle w:val="Prrafodelista"/>
        <w:numPr>
          <w:ilvl w:val="0"/>
          <w:numId w:val="42"/>
        </w:numPr>
        <w:rPr>
          <w:rFonts w:asciiTheme="minorHAnsi" w:hAnsiTheme="minorHAnsi" w:cstheme="minorHAnsi"/>
          <w:b/>
          <w:bCs/>
          <w:sz w:val="28"/>
          <w:szCs w:val="28"/>
        </w:rPr>
      </w:pPr>
      <w:r w:rsidRPr="00FB447A">
        <w:rPr>
          <w:rFonts w:asciiTheme="minorHAnsi" w:hAnsiTheme="minorHAnsi" w:cstheme="minorHAnsi"/>
          <w:b/>
          <w:bCs/>
          <w:sz w:val="28"/>
          <w:szCs w:val="28"/>
        </w:rPr>
        <w:t>Inversiones de título de deuda</w:t>
      </w:r>
    </w:p>
    <w:p w14:paraId="0DD7CC97" w14:textId="77777777"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En este grupo encontramos las inversiones en CDT, los bonos, entre otros.</w:t>
      </w:r>
    </w:p>
    <w:p w14:paraId="486725C7" w14:textId="77777777" w:rsidR="00156839" w:rsidRPr="00FB447A" w:rsidRDefault="00156839" w:rsidP="00130CDA">
      <w:pPr>
        <w:pStyle w:val="Prrafodelista"/>
        <w:numPr>
          <w:ilvl w:val="0"/>
          <w:numId w:val="42"/>
        </w:numPr>
        <w:rPr>
          <w:rFonts w:asciiTheme="minorHAnsi" w:hAnsiTheme="minorHAnsi" w:cstheme="minorHAnsi"/>
          <w:b/>
          <w:bCs/>
          <w:sz w:val="28"/>
          <w:szCs w:val="28"/>
        </w:rPr>
      </w:pPr>
      <w:r w:rsidRPr="00FB447A">
        <w:rPr>
          <w:rFonts w:asciiTheme="minorHAnsi" w:hAnsiTheme="minorHAnsi" w:cstheme="minorHAnsi"/>
          <w:b/>
          <w:bCs/>
          <w:sz w:val="28"/>
          <w:szCs w:val="28"/>
        </w:rPr>
        <w:t>Derivados financieros</w:t>
      </w:r>
    </w:p>
    <w:p w14:paraId="38212E71" w14:textId="77777777"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 xml:space="preserve">Estos tienen origen en otro activo relacionado como instrumento financiero, por ejemplo, las acciones o los bonos, los cuales eventualmente generarán comportamientos positivos (dividendos), o negativos (pérdida de valor de la </w:t>
      </w:r>
      <w:proofErr w:type="spellStart"/>
      <w:r w:rsidRPr="00FB447A">
        <w:rPr>
          <w:rFonts w:asciiTheme="minorHAnsi" w:hAnsiTheme="minorHAnsi" w:cstheme="minorHAnsi"/>
          <w:sz w:val="28"/>
          <w:szCs w:val="28"/>
        </w:rPr>
        <w:t>inversión</w:t>
      </w:r>
      <w:proofErr w:type="spellEnd"/>
      <w:r w:rsidRPr="00FB447A">
        <w:rPr>
          <w:rFonts w:asciiTheme="minorHAnsi" w:hAnsiTheme="minorHAnsi" w:cstheme="minorHAnsi"/>
          <w:sz w:val="28"/>
          <w:szCs w:val="28"/>
        </w:rPr>
        <w:t xml:space="preserve">) en la </w:t>
      </w:r>
      <w:proofErr w:type="spellStart"/>
      <w:r w:rsidRPr="00FB447A">
        <w:rPr>
          <w:rFonts w:asciiTheme="minorHAnsi" w:hAnsiTheme="minorHAnsi" w:cstheme="minorHAnsi"/>
          <w:sz w:val="28"/>
          <w:szCs w:val="28"/>
        </w:rPr>
        <w:t>compañía</w:t>
      </w:r>
      <w:proofErr w:type="spellEnd"/>
      <w:r w:rsidRPr="00FB447A">
        <w:rPr>
          <w:rFonts w:asciiTheme="minorHAnsi" w:hAnsiTheme="minorHAnsi" w:cstheme="minorHAnsi"/>
          <w:sz w:val="28"/>
          <w:szCs w:val="28"/>
        </w:rPr>
        <w:t>.</w:t>
      </w:r>
    </w:p>
    <w:p w14:paraId="6277BC1A" w14:textId="77777777" w:rsidR="00156839" w:rsidRPr="00FB447A" w:rsidRDefault="00156839" w:rsidP="00130CDA">
      <w:pPr>
        <w:pStyle w:val="Prrafodelista"/>
        <w:numPr>
          <w:ilvl w:val="0"/>
          <w:numId w:val="42"/>
        </w:numPr>
        <w:rPr>
          <w:rFonts w:asciiTheme="minorHAnsi" w:hAnsiTheme="minorHAnsi" w:cstheme="minorHAnsi"/>
          <w:b/>
          <w:bCs/>
          <w:sz w:val="28"/>
          <w:szCs w:val="28"/>
        </w:rPr>
      </w:pPr>
      <w:proofErr w:type="spellStart"/>
      <w:r w:rsidRPr="00FB447A">
        <w:rPr>
          <w:rFonts w:asciiTheme="minorHAnsi" w:hAnsiTheme="minorHAnsi" w:cstheme="minorHAnsi"/>
          <w:b/>
          <w:bCs/>
          <w:sz w:val="28"/>
          <w:szCs w:val="28"/>
        </w:rPr>
        <w:t>Inversiones</w:t>
      </w:r>
      <w:proofErr w:type="spellEnd"/>
      <w:r w:rsidRPr="00FB447A">
        <w:rPr>
          <w:rFonts w:asciiTheme="minorHAnsi" w:hAnsiTheme="minorHAnsi" w:cstheme="minorHAnsi"/>
          <w:b/>
          <w:bCs/>
          <w:sz w:val="28"/>
          <w:szCs w:val="28"/>
        </w:rPr>
        <w:t xml:space="preserve"> en </w:t>
      </w:r>
      <w:proofErr w:type="spellStart"/>
      <w:r w:rsidRPr="00FB447A">
        <w:rPr>
          <w:rFonts w:asciiTheme="minorHAnsi" w:hAnsiTheme="minorHAnsi" w:cstheme="minorHAnsi"/>
          <w:b/>
          <w:bCs/>
          <w:sz w:val="28"/>
          <w:szCs w:val="28"/>
        </w:rPr>
        <w:t>asociadas</w:t>
      </w:r>
      <w:proofErr w:type="spellEnd"/>
    </w:p>
    <w:p w14:paraId="26781BB2" w14:textId="77777777" w:rsidR="00156839" w:rsidRPr="00FB447A" w:rsidRDefault="00156839" w:rsidP="00130CDA">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En donde se tiene influencia significativa o control, es decir que se tenga una participación accionaria importante, entre otros.</w:t>
      </w:r>
    </w:p>
    <w:p w14:paraId="6ACA186E" w14:textId="6AB32445" w:rsidR="00156839" w:rsidRPr="00FB447A" w:rsidRDefault="00156839" w:rsidP="0078400F">
      <w:pPr>
        <w:pStyle w:val="Ttulo2"/>
      </w:pPr>
      <w:bookmarkStart w:id="6" w:name="_Toc166666006"/>
      <w:r w:rsidRPr="00FB447A">
        <w:t>Documentación</w:t>
      </w:r>
      <w:bookmarkEnd w:id="6"/>
    </w:p>
    <w:p w14:paraId="3136179E" w14:textId="6D452240" w:rsidR="00F24DFA" w:rsidRPr="00FB447A" w:rsidRDefault="00156839" w:rsidP="008B2BC2">
      <w:pPr>
        <w:rPr>
          <w:rFonts w:asciiTheme="minorHAnsi" w:hAnsiTheme="minorHAnsi" w:cstheme="minorHAnsi"/>
          <w:sz w:val="28"/>
          <w:szCs w:val="28"/>
        </w:rPr>
      </w:pPr>
      <w:r w:rsidRPr="00FB447A">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FB447A">
        <w:rPr>
          <w:rFonts w:asciiTheme="minorHAnsi" w:hAnsiTheme="minorHAnsi" w:cstheme="minorHAnsi"/>
          <w:sz w:val="28"/>
          <w:szCs w:val="28"/>
        </w:rPr>
        <w:t>documentos,</w:t>
      </w:r>
      <w:proofErr w:type="gramEnd"/>
      <w:r w:rsidRPr="00FB447A">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DB1931">
        <w:rPr>
          <w:rFonts w:asciiTheme="minorHAnsi" w:hAnsiTheme="minorHAnsi" w:cstheme="minorHAnsi"/>
          <w:color w:val="auto"/>
          <w:sz w:val="28"/>
          <w:szCs w:val="28"/>
        </w:rPr>
        <w:t xml:space="preserve">. A </w:t>
      </w:r>
      <w:r w:rsidR="00DB1931" w:rsidRPr="00DB1931">
        <w:rPr>
          <w:rFonts w:asciiTheme="minorHAnsi" w:hAnsiTheme="minorHAnsi" w:cstheme="minorHAnsi"/>
          <w:color w:val="auto"/>
          <w:sz w:val="28"/>
          <w:szCs w:val="28"/>
        </w:rPr>
        <w:t>nivel general los documentos contables resultan ser muy importantes para las compañías, ver figura 2:</w:t>
      </w:r>
    </w:p>
    <w:p w14:paraId="46E1403F" w14:textId="24C35F52" w:rsidR="00156839" w:rsidRPr="00FB447A" w:rsidRDefault="00156839" w:rsidP="00BB34C1">
      <w:pPr>
        <w:pStyle w:val="Figura"/>
      </w:pPr>
      <w:r w:rsidRPr="00FB447A">
        <w:t>Importancia de la contabilidad en la estabilidad financiera</w:t>
      </w:r>
    </w:p>
    <w:p w14:paraId="4A6A93F1" w14:textId="00F84768" w:rsidR="00156839" w:rsidRPr="00FB447A" w:rsidRDefault="00F51771" w:rsidP="00156839">
      <w:pPr>
        <w:ind w:left="714" w:hanging="714"/>
        <w:rPr>
          <w:rFonts w:asciiTheme="minorHAnsi" w:hAnsiTheme="minorHAnsi" w:cstheme="minorHAnsi"/>
          <w:color w:val="auto"/>
          <w:sz w:val="28"/>
          <w:szCs w:val="28"/>
        </w:rPr>
      </w:pPr>
      <w:r w:rsidRPr="00FB447A">
        <w:rPr>
          <w:rFonts w:asciiTheme="minorHAnsi" w:hAnsiTheme="minorHAnsi" w:cstheme="minorHAnsi"/>
          <w:noProof/>
          <w:color w:val="auto"/>
          <w:sz w:val="28"/>
          <w:szCs w:val="28"/>
        </w:rPr>
        <w:drawing>
          <wp:inline distT="0" distB="0" distL="0" distR="0" wp14:anchorId="4FD802B9" wp14:editId="44E3A827">
            <wp:extent cx="6332220" cy="2693035"/>
            <wp:effectExtent l="0" t="0" r="0" b="0"/>
            <wp:docPr id="674595474" name="Gráfico 3" descr="Figura 2. Figura que muestra aspectos que se destacan en el procesos en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s en la estabilidad de la contabilidad financiera."/>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693035"/>
                    </a:xfrm>
                    <a:prstGeom prst="rect">
                      <a:avLst/>
                    </a:prstGeom>
                  </pic:spPr>
                </pic:pic>
              </a:graphicData>
            </a:graphic>
          </wp:inline>
        </w:drawing>
      </w:r>
    </w:p>
    <w:p w14:paraId="75BA6355" w14:textId="536B7271" w:rsidR="00156839" w:rsidRPr="00FB447A" w:rsidRDefault="0012600F" w:rsidP="00156839">
      <w:pPr>
        <w:ind w:left="714" w:hanging="71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Importancia de la contabilidad para la estabilidad financiera</w:t>
      </w:r>
    </w:p>
    <w:p w14:paraId="403A31E2" w14:textId="169B2683" w:rsidR="0012600F" w:rsidRPr="00FB447A" w:rsidRDefault="0012600F" w:rsidP="00156839">
      <w:pPr>
        <w:ind w:left="714" w:hanging="714"/>
        <w:rPr>
          <w:rFonts w:asciiTheme="minorHAnsi" w:hAnsiTheme="minorHAnsi" w:cstheme="minorHAnsi"/>
          <w:color w:val="auto"/>
          <w:sz w:val="28"/>
          <w:szCs w:val="28"/>
        </w:rPr>
      </w:pPr>
      <w:r w:rsidRPr="00FB447A">
        <w:rPr>
          <w:rFonts w:asciiTheme="minorHAnsi" w:hAnsiTheme="minorHAnsi" w:cstheme="minorHAnsi"/>
          <w:color w:val="auto"/>
          <w:sz w:val="28"/>
          <w:szCs w:val="28"/>
        </w:rPr>
        <w:t>Medio de prueba de las transacciones financieras realizadas por las empresas.</w:t>
      </w:r>
    </w:p>
    <w:p w14:paraId="67BB2FCD" w14:textId="34F0F06F" w:rsidR="0012600F" w:rsidRPr="00FB447A" w:rsidRDefault="0012600F" w:rsidP="00156839">
      <w:pPr>
        <w:ind w:left="714" w:hanging="714"/>
        <w:rPr>
          <w:rFonts w:asciiTheme="minorHAnsi" w:hAnsiTheme="minorHAnsi" w:cstheme="minorHAnsi"/>
          <w:color w:val="auto"/>
          <w:sz w:val="28"/>
          <w:szCs w:val="28"/>
        </w:rPr>
      </w:pPr>
      <w:r w:rsidRPr="00FB447A">
        <w:rPr>
          <w:rFonts w:asciiTheme="minorHAnsi" w:hAnsiTheme="minorHAnsi" w:cstheme="minorHAnsi"/>
          <w:color w:val="auto"/>
          <w:sz w:val="28"/>
          <w:szCs w:val="28"/>
        </w:rPr>
        <w:t>Respaldar cifras o datos contenidas en los presupuestos.</w:t>
      </w:r>
    </w:p>
    <w:p w14:paraId="53352AFA" w14:textId="4721F707" w:rsidR="0012600F" w:rsidRPr="00FB447A" w:rsidRDefault="0012600F" w:rsidP="00156839">
      <w:pPr>
        <w:ind w:left="714" w:hanging="714"/>
        <w:rPr>
          <w:rFonts w:asciiTheme="minorHAnsi" w:hAnsiTheme="minorHAnsi" w:cstheme="minorHAnsi"/>
          <w:color w:val="auto"/>
          <w:sz w:val="28"/>
          <w:szCs w:val="28"/>
        </w:rPr>
      </w:pPr>
      <w:r w:rsidRPr="00FB447A">
        <w:rPr>
          <w:rFonts w:asciiTheme="minorHAnsi" w:hAnsiTheme="minorHAnsi" w:cstheme="minorHAnsi"/>
          <w:color w:val="auto"/>
          <w:sz w:val="28"/>
          <w:szCs w:val="28"/>
        </w:rPr>
        <w:t>Estrategias de control por parte de los entes de vigilancia.</w:t>
      </w:r>
    </w:p>
    <w:p w14:paraId="369F6F46" w14:textId="023FDFAD" w:rsidR="0012600F" w:rsidRPr="00FB447A" w:rsidRDefault="0012600F" w:rsidP="00156839">
      <w:pPr>
        <w:ind w:left="714" w:hanging="714"/>
        <w:rPr>
          <w:rFonts w:asciiTheme="minorHAnsi" w:hAnsiTheme="minorHAnsi" w:cstheme="minorHAnsi"/>
          <w:color w:val="auto"/>
          <w:sz w:val="28"/>
          <w:szCs w:val="28"/>
        </w:rPr>
      </w:pPr>
      <w:r w:rsidRPr="00FB447A">
        <w:rPr>
          <w:rFonts w:asciiTheme="minorHAnsi" w:hAnsiTheme="minorHAnsi" w:cstheme="minorHAnsi"/>
          <w:color w:val="auto"/>
          <w:sz w:val="28"/>
          <w:szCs w:val="28"/>
        </w:rPr>
        <w:t>Confirmar información de terceros por parte de deudores o proveedores.</w:t>
      </w:r>
    </w:p>
    <w:p w14:paraId="7111474D" w14:textId="77777777" w:rsidR="0012600F" w:rsidRPr="00FB447A" w:rsidRDefault="0012600F" w:rsidP="00156839">
      <w:pPr>
        <w:ind w:left="714" w:hanging="714"/>
        <w:rPr>
          <w:rFonts w:asciiTheme="minorHAnsi" w:hAnsiTheme="minorHAnsi" w:cstheme="minorHAnsi"/>
          <w:color w:val="auto"/>
          <w:sz w:val="28"/>
          <w:szCs w:val="28"/>
        </w:rPr>
      </w:pPr>
    </w:p>
    <w:p w14:paraId="0A81AB78" w14:textId="77777777" w:rsidR="00156839" w:rsidRPr="00FB447A" w:rsidRDefault="00156839" w:rsidP="00EE3568">
      <w:pPr>
        <w:rPr>
          <w:rFonts w:asciiTheme="minorHAnsi" w:hAnsiTheme="minorHAnsi" w:cstheme="minorHAnsi"/>
          <w:sz w:val="28"/>
          <w:szCs w:val="28"/>
        </w:rPr>
      </w:pPr>
      <w:r w:rsidRPr="00FB447A">
        <w:rPr>
          <w:rFonts w:asciiTheme="minorHAnsi" w:hAnsiTheme="minorHAnsi" w:cstheme="minorHAnsi"/>
          <w:sz w:val="28"/>
          <w:szCs w:val="28"/>
        </w:rPr>
        <w:t xml:space="preserve">En las empresas se encuentra una variedad de documentos contables </w:t>
      </w:r>
      <w:proofErr w:type="gramStart"/>
      <w:r w:rsidRPr="00FB447A">
        <w:rPr>
          <w:rFonts w:asciiTheme="minorHAnsi" w:hAnsiTheme="minorHAnsi" w:cstheme="minorHAnsi"/>
          <w:sz w:val="28"/>
          <w:szCs w:val="28"/>
        </w:rPr>
        <w:t>de acuerdo a</w:t>
      </w:r>
      <w:proofErr w:type="gramEnd"/>
      <w:r w:rsidRPr="00FB447A">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4D6D20B1"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1. Factura de venta</w:t>
      </w:r>
    </w:p>
    <w:p w14:paraId="6E8C0768"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2. Cuenta de cobro</w:t>
      </w:r>
    </w:p>
    <w:p w14:paraId="33963089"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3. Recibos de caja</w:t>
      </w:r>
    </w:p>
    <w:p w14:paraId="24C967E7" w14:textId="19D84B1F"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Son los documentos que sustentan las entradas de dinero a la compañía. Cada vez que se configure un </w:t>
      </w:r>
      <w:r w:rsidR="00DC180E" w:rsidRPr="00FB447A">
        <w:rPr>
          <w:rFonts w:asciiTheme="minorHAnsi" w:hAnsiTheme="minorHAnsi" w:cstheme="minorHAnsi"/>
          <w:color w:val="auto"/>
          <w:sz w:val="28"/>
          <w:szCs w:val="28"/>
        </w:rPr>
        <w:t>i</w:t>
      </w:r>
      <w:r w:rsidRPr="00FB447A">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4. Presupuestos</w:t>
      </w:r>
    </w:p>
    <w:p w14:paraId="4D8B2C2B"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73367F6D"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5. Comprobante de ingreso</w:t>
      </w:r>
    </w:p>
    <w:p w14:paraId="0CC37EF3"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6. Comprobante de egreso</w:t>
      </w:r>
    </w:p>
    <w:p w14:paraId="1AC19CA4"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7. Consignaciones bancarias</w:t>
      </w:r>
    </w:p>
    <w:p w14:paraId="2C4D42B6"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8. Facturas de compra</w:t>
      </w:r>
    </w:p>
    <w:p w14:paraId="631EC9B5" w14:textId="77777777" w:rsidR="00156839"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022FFDB3" w14:textId="77777777" w:rsidR="0068469B" w:rsidRDefault="0068469B" w:rsidP="00E06CCB">
      <w:pPr>
        <w:ind w:left="1134" w:firstLine="0"/>
        <w:rPr>
          <w:rFonts w:asciiTheme="minorHAnsi" w:hAnsiTheme="minorHAnsi" w:cstheme="minorHAnsi"/>
          <w:color w:val="auto"/>
          <w:sz w:val="28"/>
          <w:szCs w:val="28"/>
        </w:rPr>
      </w:pPr>
    </w:p>
    <w:p w14:paraId="3E410043" w14:textId="77777777" w:rsidR="0068469B" w:rsidRPr="00FB447A" w:rsidRDefault="0068469B" w:rsidP="00E06CCB">
      <w:pPr>
        <w:ind w:left="1134" w:firstLine="0"/>
        <w:rPr>
          <w:rFonts w:asciiTheme="minorHAnsi" w:hAnsiTheme="minorHAnsi" w:cstheme="minorHAnsi"/>
          <w:color w:val="auto"/>
          <w:sz w:val="28"/>
          <w:szCs w:val="28"/>
        </w:rPr>
      </w:pPr>
    </w:p>
    <w:p w14:paraId="5D3A6B05"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9. Notas débito</w:t>
      </w:r>
    </w:p>
    <w:p w14:paraId="252893DB"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10. Notas crédito</w:t>
      </w:r>
    </w:p>
    <w:p w14:paraId="4F9FE793" w14:textId="77777777" w:rsidR="00156839" w:rsidRPr="00FB447A" w:rsidRDefault="00156839" w:rsidP="00E06CCB">
      <w:pPr>
        <w:tabs>
          <w:tab w:val="left" w:pos="1134"/>
        </w:tabs>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11. Pagos de nómina</w:t>
      </w:r>
    </w:p>
    <w:p w14:paraId="565374F9"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12. Pago de seguridad social</w:t>
      </w:r>
    </w:p>
    <w:p w14:paraId="118D549C" w14:textId="77777777"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FB447A" w:rsidRDefault="00156839" w:rsidP="00EE3568">
      <w:pPr>
        <w:ind w:left="1418" w:hanging="284"/>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13. Declaraciones tributarias</w:t>
      </w:r>
    </w:p>
    <w:p w14:paraId="3B172D27" w14:textId="1D7B95E5" w:rsidR="00156839" w:rsidRPr="00FB447A" w:rsidRDefault="00156839" w:rsidP="00E06CCB">
      <w:pPr>
        <w:ind w:left="1134" w:firstLine="0"/>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w:t>
      </w:r>
      <w:r w:rsidRPr="007F4CD4">
        <w:rPr>
          <w:rFonts w:asciiTheme="minorHAnsi" w:hAnsiTheme="minorHAnsi" w:cstheme="minorHAnsi"/>
          <w:color w:val="auto"/>
          <w:sz w:val="28"/>
          <w:szCs w:val="28"/>
        </w:rPr>
        <w:t xml:space="preserve">entidad </w:t>
      </w:r>
      <w:proofErr w:type="gramStart"/>
      <w:r w:rsidRPr="007F4CD4">
        <w:rPr>
          <w:rFonts w:asciiTheme="minorHAnsi" w:hAnsiTheme="minorHAnsi" w:cstheme="minorHAnsi"/>
          <w:color w:val="auto"/>
          <w:sz w:val="28"/>
          <w:szCs w:val="28"/>
        </w:rPr>
        <w:t>de</w:t>
      </w:r>
      <w:r w:rsidR="00DC180E" w:rsidRPr="007F4CD4">
        <w:rPr>
          <w:rFonts w:asciiTheme="minorHAnsi" w:hAnsiTheme="minorHAnsi" w:cstheme="minorHAnsi"/>
          <w:color w:val="auto"/>
          <w:sz w:val="28"/>
          <w:szCs w:val="28"/>
        </w:rPr>
        <w:t xml:space="preserve">l </w:t>
      </w:r>
      <w:r w:rsidRPr="007F4CD4">
        <w:rPr>
          <w:rFonts w:asciiTheme="minorHAnsi" w:hAnsiTheme="minorHAnsi" w:cstheme="minorHAnsi"/>
          <w:color w:val="auto"/>
          <w:sz w:val="28"/>
          <w:szCs w:val="28"/>
        </w:rPr>
        <w:t>orden</w:t>
      </w:r>
      <w:r w:rsidRPr="00FB447A">
        <w:rPr>
          <w:rFonts w:asciiTheme="minorHAnsi" w:hAnsiTheme="minorHAnsi" w:cstheme="minorHAnsi"/>
          <w:color w:val="auto"/>
          <w:sz w:val="28"/>
          <w:szCs w:val="28"/>
        </w:rPr>
        <w:t xml:space="preserve"> nacional encargada</w:t>
      </w:r>
      <w:proofErr w:type="gramEnd"/>
      <w:r w:rsidRPr="00FB447A">
        <w:rPr>
          <w:rFonts w:asciiTheme="minorHAnsi" w:hAnsiTheme="minorHAnsi" w:cstheme="minorHAnsi"/>
          <w:color w:val="auto"/>
          <w:sz w:val="28"/>
          <w:szCs w:val="28"/>
        </w:rPr>
        <w:t xml:space="preserve"> de auditar en la materia, así lo requiera.</w:t>
      </w:r>
    </w:p>
    <w:p w14:paraId="690C09BC" w14:textId="77777777" w:rsidR="00156839" w:rsidRPr="00FB447A" w:rsidRDefault="00156839" w:rsidP="00863D89">
      <w:pPr>
        <w:rPr>
          <w:rFonts w:asciiTheme="minorHAnsi" w:hAnsiTheme="minorHAnsi" w:cstheme="minorHAnsi"/>
          <w:sz w:val="28"/>
          <w:szCs w:val="28"/>
        </w:rPr>
      </w:pPr>
      <w:r w:rsidRPr="00FB447A">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FB447A" w:rsidRDefault="00156839" w:rsidP="0078400F">
      <w:pPr>
        <w:pStyle w:val="Ttulo2"/>
      </w:pPr>
      <w:bookmarkStart w:id="7" w:name="_Toc166666007"/>
      <w:r w:rsidRPr="00FB447A">
        <w:t>Normativa</w:t>
      </w:r>
      <w:bookmarkEnd w:id="7"/>
    </w:p>
    <w:p w14:paraId="3D7FA93B" w14:textId="77777777" w:rsidR="00156839" w:rsidRPr="00FB447A" w:rsidRDefault="00156839" w:rsidP="00FE761A">
      <w:pPr>
        <w:rPr>
          <w:rFonts w:asciiTheme="minorHAnsi" w:hAnsiTheme="minorHAnsi" w:cstheme="minorHAnsi"/>
          <w:sz w:val="28"/>
          <w:szCs w:val="28"/>
        </w:rPr>
      </w:pPr>
      <w:r w:rsidRPr="00FB447A">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FB447A">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FB447A">
        <w:rPr>
          <w:rFonts w:asciiTheme="minorHAnsi" w:hAnsiTheme="minorHAnsi" w:cstheme="minorHAnsi"/>
          <w:sz w:val="28"/>
          <w:szCs w:val="28"/>
        </w:rPr>
        <w:t>”. Se invita a ver el siguiente recurso para conocer los aspectos destacados de la normativa:</w:t>
      </w:r>
    </w:p>
    <w:p w14:paraId="49B5534F" w14:textId="77777777" w:rsidR="00156839" w:rsidRPr="00FB447A" w:rsidRDefault="00156839" w:rsidP="00FE761A">
      <w:pPr>
        <w:rPr>
          <w:rFonts w:asciiTheme="minorHAnsi" w:hAnsiTheme="minorHAnsi" w:cstheme="minorHAnsi"/>
          <w:b/>
          <w:bCs/>
          <w:sz w:val="28"/>
          <w:szCs w:val="28"/>
        </w:rPr>
      </w:pPr>
      <w:r w:rsidRPr="00FB447A">
        <w:rPr>
          <w:rFonts w:asciiTheme="minorHAnsi" w:hAnsiTheme="minorHAnsi" w:cstheme="minorHAnsi"/>
          <w:b/>
          <w:bCs/>
          <w:sz w:val="28"/>
          <w:szCs w:val="28"/>
        </w:rPr>
        <w:t>La ley 1314 de 2009</w:t>
      </w:r>
    </w:p>
    <w:p w14:paraId="48B3513C" w14:textId="77777777" w:rsidR="00156839" w:rsidRPr="00FB447A" w:rsidRDefault="00156839" w:rsidP="00FE761A">
      <w:pPr>
        <w:rPr>
          <w:rFonts w:asciiTheme="minorHAnsi" w:hAnsiTheme="minorHAnsi" w:cstheme="minorHAnsi"/>
          <w:sz w:val="28"/>
          <w:szCs w:val="28"/>
        </w:rPr>
      </w:pPr>
      <w:r w:rsidRPr="00FB447A">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16CF704E" w14:textId="77777777" w:rsidR="00156839" w:rsidRPr="00FB447A" w:rsidRDefault="00156839" w:rsidP="00FE761A">
      <w:pPr>
        <w:rPr>
          <w:rFonts w:asciiTheme="minorHAnsi" w:hAnsiTheme="minorHAnsi" w:cstheme="minorHAnsi"/>
          <w:b/>
          <w:bCs/>
          <w:sz w:val="28"/>
          <w:szCs w:val="28"/>
        </w:rPr>
      </w:pPr>
      <w:r w:rsidRPr="00FB447A">
        <w:rPr>
          <w:rFonts w:asciiTheme="minorHAnsi" w:hAnsiTheme="minorHAnsi" w:cstheme="minorHAnsi"/>
          <w:b/>
          <w:bCs/>
          <w:sz w:val="28"/>
          <w:szCs w:val="28"/>
        </w:rPr>
        <w:t>La ley 1314 de 2009</w:t>
      </w:r>
    </w:p>
    <w:p w14:paraId="7A8084C3" w14:textId="77777777" w:rsidR="00CB0BE0" w:rsidRPr="00FB447A" w:rsidRDefault="00CB0BE0" w:rsidP="00CB0BE0">
      <w:pPr>
        <w:rPr>
          <w:rFonts w:asciiTheme="minorHAnsi" w:hAnsiTheme="minorHAnsi" w:cstheme="minorHAnsi"/>
          <w:sz w:val="28"/>
          <w:szCs w:val="28"/>
        </w:rPr>
      </w:pPr>
      <w:r w:rsidRPr="00FB447A">
        <w:rPr>
          <w:rFonts w:asciiTheme="minorHAnsi" w:hAnsiTheme="minorHAnsi" w:cstheme="minorHAnsi"/>
          <w:sz w:val="28"/>
          <w:szCs w:val="28"/>
        </w:rPr>
        <w:t xml:space="preserve">En ese momento la intención del </w:t>
      </w:r>
      <w:proofErr w:type="gramStart"/>
      <w:r w:rsidRPr="00FB447A">
        <w:rPr>
          <w:rFonts w:asciiTheme="minorHAnsi" w:hAnsiTheme="minorHAnsi" w:cstheme="minorHAnsi"/>
          <w:sz w:val="28"/>
          <w:szCs w:val="28"/>
        </w:rPr>
        <w:t>legislador,</w:t>
      </w:r>
      <w:proofErr w:type="gramEnd"/>
      <w:r w:rsidRPr="00FB447A">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 generar confusión para los contribuyentes.</w:t>
      </w:r>
    </w:p>
    <w:p w14:paraId="68644B4F" w14:textId="49F1D3D9" w:rsidR="00CB0BE0" w:rsidRPr="00FB447A" w:rsidRDefault="00CB0BE0" w:rsidP="00CB0BE0">
      <w:pPr>
        <w:rPr>
          <w:rFonts w:asciiTheme="minorHAnsi" w:hAnsiTheme="minorHAnsi" w:cstheme="minorHAnsi"/>
          <w:sz w:val="28"/>
          <w:szCs w:val="28"/>
        </w:rPr>
      </w:pPr>
      <w:r w:rsidRPr="00FB447A">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FB447A" w:rsidRDefault="002F6EBE" w:rsidP="002F6EBE">
      <w:pPr>
        <w:rPr>
          <w:rFonts w:asciiTheme="minorHAnsi" w:hAnsiTheme="minorHAnsi" w:cstheme="minorHAnsi"/>
          <w:b/>
          <w:bCs/>
          <w:sz w:val="28"/>
          <w:szCs w:val="28"/>
        </w:rPr>
      </w:pPr>
      <w:r w:rsidRPr="00FB447A">
        <w:rPr>
          <w:rFonts w:asciiTheme="minorHAnsi" w:hAnsiTheme="minorHAnsi" w:cstheme="minorHAnsi"/>
          <w:b/>
          <w:bCs/>
          <w:sz w:val="28"/>
          <w:szCs w:val="28"/>
        </w:rPr>
        <w:t>El decreto 938 de 2021</w:t>
      </w:r>
    </w:p>
    <w:p w14:paraId="72DFC17B" w14:textId="2ED4789A" w:rsidR="002F6EBE" w:rsidRPr="00FB447A" w:rsidRDefault="002F6EBE" w:rsidP="002F6EBE">
      <w:pPr>
        <w:rPr>
          <w:rFonts w:asciiTheme="minorHAnsi" w:hAnsiTheme="minorHAnsi" w:cstheme="minorHAnsi"/>
          <w:sz w:val="28"/>
          <w:szCs w:val="28"/>
        </w:rPr>
      </w:pPr>
      <w:r w:rsidRPr="00FB447A">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FB447A" w:rsidRDefault="00156839" w:rsidP="00FE761A">
      <w:pPr>
        <w:rPr>
          <w:rFonts w:asciiTheme="minorHAnsi" w:hAnsiTheme="minorHAnsi" w:cstheme="minorHAnsi"/>
          <w:b/>
          <w:bCs/>
          <w:sz w:val="28"/>
          <w:szCs w:val="28"/>
        </w:rPr>
      </w:pPr>
      <w:r w:rsidRPr="00FB447A">
        <w:rPr>
          <w:rFonts w:asciiTheme="minorHAnsi" w:hAnsiTheme="minorHAnsi" w:cstheme="minorHAnsi"/>
          <w:b/>
          <w:bCs/>
          <w:sz w:val="28"/>
          <w:szCs w:val="28"/>
        </w:rPr>
        <w:t>Decreto 2420 de 2015</w:t>
      </w:r>
    </w:p>
    <w:p w14:paraId="4D7FAE74" w14:textId="3785907D" w:rsidR="00186C33" w:rsidRDefault="00186C33" w:rsidP="00FE761A">
      <w:pPr>
        <w:rPr>
          <w:rFonts w:asciiTheme="minorHAnsi" w:hAnsiTheme="minorHAnsi" w:cstheme="minorHAnsi"/>
          <w:sz w:val="28"/>
          <w:szCs w:val="28"/>
        </w:rPr>
      </w:pPr>
      <w:r w:rsidRPr="00FB447A">
        <w:rPr>
          <w:rFonts w:asciiTheme="minorHAnsi" w:hAnsiTheme="minorHAnsi" w:cstheme="minorHAnsi"/>
          <w:sz w:val="28"/>
          <w:szCs w:val="28"/>
        </w:rPr>
        <w:t>Y se dictan otras disposiciones”, y el decreto 1670 de 2021 “Por el cual se modifica el Decreto 2420 de 2015, Decreto Único Reglamentario de las Normas de Contabilidad, de Información Financiera y de Aseguramiento de la Información, en relación con la simplificación contable y se dictan otras disposiciones” mediante este decreto se establecen los nuevos criterios de clasificación de las entidades de los grupos 2 y 3 para efectos de la aplicación de las NIIF.</w:t>
      </w:r>
    </w:p>
    <w:p w14:paraId="207D4F05" w14:textId="77777777" w:rsidR="00D86C2B" w:rsidRDefault="00D86C2B" w:rsidP="00FE761A">
      <w:pPr>
        <w:rPr>
          <w:rFonts w:asciiTheme="minorHAnsi" w:hAnsiTheme="minorHAnsi" w:cstheme="minorHAnsi"/>
          <w:sz w:val="28"/>
          <w:szCs w:val="28"/>
        </w:rPr>
      </w:pPr>
    </w:p>
    <w:p w14:paraId="682CB59A" w14:textId="77777777" w:rsidR="00D86C2B" w:rsidRPr="00FB447A" w:rsidRDefault="00D86C2B" w:rsidP="00FE761A">
      <w:pPr>
        <w:rPr>
          <w:rFonts w:asciiTheme="minorHAnsi" w:hAnsiTheme="minorHAnsi" w:cstheme="minorHAnsi"/>
          <w:sz w:val="28"/>
          <w:szCs w:val="28"/>
        </w:rPr>
      </w:pPr>
    </w:p>
    <w:p w14:paraId="334F4AC4" w14:textId="77777777" w:rsidR="00156839" w:rsidRPr="00FB447A" w:rsidRDefault="00156839" w:rsidP="00FE761A">
      <w:pPr>
        <w:rPr>
          <w:rFonts w:asciiTheme="minorHAnsi" w:hAnsiTheme="minorHAnsi" w:cstheme="minorHAnsi"/>
          <w:b/>
          <w:bCs/>
          <w:sz w:val="28"/>
          <w:szCs w:val="28"/>
        </w:rPr>
      </w:pPr>
      <w:r w:rsidRPr="00FB447A">
        <w:rPr>
          <w:rFonts w:asciiTheme="minorHAnsi" w:hAnsiTheme="minorHAnsi" w:cstheme="minorHAnsi"/>
          <w:b/>
          <w:bCs/>
          <w:sz w:val="28"/>
          <w:szCs w:val="28"/>
        </w:rPr>
        <w:t>Modificación de Decretos</w:t>
      </w:r>
    </w:p>
    <w:p w14:paraId="79896CA0" w14:textId="51F16AFB" w:rsidR="009B08EC" w:rsidRPr="00FB447A" w:rsidRDefault="009B08EC" w:rsidP="00FE761A">
      <w:pPr>
        <w:rPr>
          <w:rFonts w:asciiTheme="minorHAnsi" w:hAnsiTheme="minorHAnsi" w:cstheme="minorHAnsi"/>
          <w:sz w:val="28"/>
          <w:szCs w:val="28"/>
        </w:rPr>
      </w:pPr>
      <w:r w:rsidRPr="00FB447A">
        <w:rPr>
          <w:rFonts w:asciiTheme="minorHAnsi" w:hAnsiTheme="minorHAnsi" w:cstheme="minorHAnsi"/>
          <w:sz w:val="28"/>
          <w:szCs w:val="28"/>
        </w:rPr>
        <w:t>Claramente estos decretos modifican lo establecido en el Decreto Único Reglamentario 2420 del año 2015 y que, según lo estipulado en estos decretos, su aplicación será obligatoria a partir del año 2023.</w:t>
      </w:r>
    </w:p>
    <w:p w14:paraId="433D6F05" w14:textId="7A15453E" w:rsidR="00156839" w:rsidRPr="00FB447A" w:rsidRDefault="00156839" w:rsidP="00FE761A">
      <w:pPr>
        <w:rPr>
          <w:rFonts w:asciiTheme="minorHAnsi" w:hAnsiTheme="minorHAnsi" w:cstheme="minorHAnsi"/>
          <w:sz w:val="28"/>
          <w:szCs w:val="28"/>
        </w:rPr>
      </w:pPr>
      <w:r w:rsidRPr="00FB447A">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FB447A" w:rsidRDefault="00205001" w:rsidP="00FE761A">
      <w:pPr>
        <w:rPr>
          <w:rFonts w:asciiTheme="minorHAnsi" w:hAnsiTheme="minorHAnsi" w:cstheme="minorHAnsi"/>
          <w:sz w:val="28"/>
          <w:szCs w:val="28"/>
        </w:rPr>
      </w:pPr>
    </w:p>
    <w:p w14:paraId="2E589865" w14:textId="20997EFC" w:rsidR="00156839" w:rsidRPr="00FB447A" w:rsidRDefault="005957A8" w:rsidP="0078400F">
      <w:pPr>
        <w:pStyle w:val="Ttulo1"/>
      </w:pPr>
      <w:bookmarkStart w:id="8" w:name="_Toc166666008"/>
      <w:r w:rsidRPr="00FB447A">
        <w:t>Informes</w:t>
      </w:r>
      <w:bookmarkEnd w:id="8"/>
    </w:p>
    <w:p w14:paraId="71725716" w14:textId="6B24F6FD" w:rsidR="005957A8" w:rsidRPr="00FB447A" w:rsidRDefault="007B3B1C" w:rsidP="009A2DD3">
      <w:pPr>
        <w:rPr>
          <w:rFonts w:asciiTheme="minorHAnsi" w:hAnsiTheme="minorHAnsi" w:cstheme="minorHAnsi"/>
          <w:color w:val="auto"/>
          <w:sz w:val="28"/>
          <w:szCs w:val="28"/>
        </w:rPr>
      </w:pPr>
      <w:r w:rsidRPr="00FB447A">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3E912844"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FB447A">
        <w:rPr>
          <w:rFonts w:asciiTheme="minorHAnsi" w:hAnsiTheme="minorHAnsi" w:cstheme="minorHAnsi"/>
          <w:color w:val="auto"/>
          <w:sz w:val="28"/>
          <w:szCs w:val="28"/>
        </w:rPr>
        <w:t xml:space="preserve"> su</w:t>
      </w:r>
      <w:r w:rsidRPr="00FB447A">
        <w:rPr>
          <w:rFonts w:asciiTheme="minorHAnsi" w:hAnsiTheme="minorHAnsi" w:cstheme="minorHAnsi"/>
          <w:color w:val="auto"/>
          <w:sz w:val="28"/>
          <w:szCs w:val="28"/>
        </w:rPr>
        <w:t xml:space="preserve"> objeto social.</w:t>
      </w:r>
    </w:p>
    <w:p w14:paraId="4FDFCE6C" w14:textId="77777777"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 del orden nacional o regional, la Procuraduría General de la Nación, las personerías, defensorías del pueblo, entre otras.</w:t>
      </w:r>
    </w:p>
    <w:p w14:paraId="6625A011" w14:textId="7E971088" w:rsidR="007B3B1C" w:rsidRPr="00FB447A" w:rsidRDefault="007B3B1C" w:rsidP="0078400F">
      <w:pPr>
        <w:pStyle w:val="Ttulo2"/>
      </w:pPr>
      <w:bookmarkStart w:id="9" w:name="_Toc166666009"/>
      <w:r w:rsidRPr="00FB447A">
        <w:t>Estados financieros</w:t>
      </w:r>
      <w:bookmarkEnd w:id="9"/>
    </w:p>
    <w:p w14:paraId="4DADD0FD" w14:textId="5FCB2A5B" w:rsidR="00413F0B" w:rsidRDefault="007B3B1C" w:rsidP="00413F0B">
      <w:pPr>
        <w:rPr>
          <w:rFonts w:asciiTheme="minorHAnsi" w:hAnsiTheme="minorHAnsi" w:cstheme="minorHAnsi"/>
          <w:b/>
          <w:bCs/>
          <w:color w:val="auto"/>
          <w:sz w:val="28"/>
          <w:szCs w:val="28"/>
        </w:rPr>
      </w:pPr>
      <w:r w:rsidRPr="00FB447A">
        <w:rPr>
          <w:rFonts w:asciiTheme="minorHAnsi" w:hAnsiTheme="minorHAnsi" w:cstheme="minorHAnsi"/>
          <w:color w:val="auto"/>
          <w:sz w:val="28"/>
          <w:szCs w:val="28"/>
        </w:rPr>
        <w:t>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w:t>
      </w:r>
      <w:r w:rsidRPr="00413F0B">
        <w:rPr>
          <w:rFonts w:asciiTheme="minorHAnsi" w:hAnsiTheme="minorHAnsi" w:cstheme="minorHAnsi"/>
          <w:color w:val="auto"/>
          <w:sz w:val="28"/>
          <w:szCs w:val="28"/>
        </w:rPr>
        <w:t xml:space="preserve">ministrados. Esta información se expresa por parte de las empresas y en el siguiente </w:t>
      </w:r>
      <w:r w:rsidR="00413F0B" w:rsidRPr="00413F0B">
        <w:rPr>
          <w:rFonts w:asciiTheme="minorHAnsi" w:hAnsiTheme="minorHAnsi" w:cstheme="minorHAnsi"/>
          <w:color w:val="auto"/>
          <w:sz w:val="28"/>
          <w:szCs w:val="28"/>
        </w:rPr>
        <w:t xml:space="preserve"> documento, se </w:t>
      </w:r>
      <w:r w:rsidRPr="00413F0B">
        <w:rPr>
          <w:rFonts w:asciiTheme="minorHAnsi" w:hAnsiTheme="minorHAnsi" w:cstheme="minorHAnsi"/>
          <w:color w:val="auto"/>
          <w:sz w:val="28"/>
          <w:szCs w:val="28"/>
        </w:rPr>
        <w:t>podrá conocer</w:t>
      </w:r>
      <w:r w:rsidRPr="00FB447A">
        <w:rPr>
          <w:rFonts w:asciiTheme="minorHAnsi" w:hAnsiTheme="minorHAnsi" w:cstheme="minorHAnsi"/>
          <w:color w:val="auto"/>
          <w:sz w:val="28"/>
          <w:szCs w:val="28"/>
        </w:rPr>
        <w:t xml:space="preserve"> los principales estados financieros</w:t>
      </w:r>
      <w:r w:rsidR="00156506">
        <w:rPr>
          <w:rFonts w:asciiTheme="minorHAnsi" w:hAnsiTheme="minorHAnsi" w:cstheme="minorHAnsi"/>
          <w:b/>
          <w:bCs/>
          <w:color w:val="auto"/>
          <w:sz w:val="28"/>
          <w:szCs w:val="28"/>
        </w:rPr>
        <w:t xml:space="preserve"> – </w:t>
      </w:r>
      <w:r w:rsidR="00156506" w:rsidRPr="00BA3E55">
        <w:rPr>
          <w:rFonts w:asciiTheme="minorHAnsi" w:hAnsiTheme="minorHAnsi" w:cstheme="minorHAnsi"/>
          <w:color w:val="auto"/>
          <w:sz w:val="28"/>
          <w:szCs w:val="28"/>
        </w:rPr>
        <w:t>Anexo Estados financieros.</w:t>
      </w:r>
    </w:p>
    <w:p w14:paraId="534BE01A" w14:textId="15FDA08E" w:rsidR="00CE2A59" w:rsidRPr="00FB447A" w:rsidRDefault="00CE2A59" w:rsidP="00CE2A59">
      <w:pPr>
        <w:rPr>
          <w:rFonts w:asciiTheme="minorHAnsi" w:hAnsiTheme="minorHAnsi" w:cstheme="minorHAnsi"/>
          <w:color w:val="auto"/>
          <w:sz w:val="28"/>
          <w:szCs w:val="28"/>
        </w:rPr>
      </w:pPr>
      <w:r w:rsidRPr="00FB447A">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FB447A" w:rsidRDefault="00CE2A59" w:rsidP="00724554">
      <w:pPr>
        <w:pStyle w:val="Prrafodelista"/>
        <w:numPr>
          <w:ilvl w:val="0"/>
          <w:numId w:val="46"/>
        </w:num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Actividades de operación</w:t>
      </w:r>
    </w:p>
    <w:p w14:paraId="720DE956" w14:textId="45DB3987" w:rsidR="009A0F56" w:rsidRPr="00FB447A" w:rsidRDefault="00CE2A59" w:rsidP="00724554">
      <w:pPr>
        <w:pStyle w:val="Prrafodelista"/>
        <w:numPr>
          <w:ilvl w:val="0"/>
          <w:numId w:val="0"/>
        </w:numPr>
        <w:ind w:left="1429"/>
        <w:rPr>
          <w:rFonts w:asciiTheme="minorHAnsi" w:hAnsiTheme="minorHAnsi" w:cstheme="minorHAnsi"/>
          <w:color w:val="auto"/>
          <w:sz w:val="28"/>
          <w:szCs w:val="28"/>
        </w:rPr>
      </w:pPr>
      <w:r w:rsidRPr="00FB447A">
        <w:rPr>
          <w:rFonts w:asciiTheme="minorHAnsi" w:hAnsiTheme="minorHAnsi" w:cstheme="minorHAnsi"/>
          <w:color w:val="auto"/>
          <w:sz w:val="28"/>
          <w:szCs w:val="28"/>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1D256B60" w:rsidR="007B3B1C" w:rsidRPr="00FB447A" w:rsidRDefault="00400D67" w:rsidP="00724554">
      <w:pPr>
        <w:pStyle w:val="Prrafodelista"/>
        <w:numPr>
          <w:ilvl w:val="0"/>
          <w:numId w:val="0"/>
        </w:numPr>
        <w:ind w:left="1429"/>
        <w:rPr>
          <w:rFonts w:asciiTheme="minorHAnsi" w:hAnsiTheme="minorHAnsi" w:cstheme="minorHAnsi"/>
          <w:color w:val="auto"/>
          <w:sz w:val="28"/>
          <w:szCs w:val="28"/>
        </w:rPr>
      </w:pPr>
      <w:r w:rsidRPr="00FB447A">
        <w:rPr>
          <w:rFonts w:asciiTheme="minorHAnsi" w:hAnsiTheme="minorHAnsi" w:cstheme="minorHAnsi"/>
          <w:color w:val="auto"/>
          <w:sz w:val="28"/>
          <w:szCs w:val="28"/>
        </w:rPr>
        <w:t>Dentro de las consideraciones más frecuentes, tenemos la compra y venta de productos o servicios, los pagos realizados por conceptos de nómina, arrendamientos, entre otros. Aquí también se incluyen las cuentas del estado de situación financiera como son los inventarios, cartera, pasivos por impuestos, entre otros.</w:t>
      </w:r>
    </w:p>
    <w:p w14:paraId="49F02821" w14:textId="77777777" w:rsidR="00400D67" w:rsidRPr="00FB447A" w:rsidRDefault="00400D67" w:rsidP="00724554">
      <w:pPr>
        <w:pStyle w:val="Prrafodelista"/>
        <w:numPr>
          <w:ilvl w:val="0"/>
          <w:numId w:val="46"/>
        </w:num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Actividades de inversión</w:t>
      </w:r>
    </w:p>
    <w:p w14:paraId="057FB028" w14:textId="77777777" w:rsidR="00FE7302" w:rsidRPr="00FB447A" w:rsidRDefault="00FE7302" w:rsidP="00724554">
      <w:pPr>
        <w:pStyle w:val="Prrafodelista"/>
        <w:numPr>
          <w:ilvl w:val="0"/>
          <w:numId w:val="0"/>
        </w:numPr>
        <w:ind w:left="1429"/>
        <w:rPr>
          <w:rFonts w:asciiTheme="minorHAnsi" w:hAnsiTheme="minorHAnsi" w:cstheme="minorHAnsi"/>
          <w:color w:val="auto"/>
          <w:sz w:val="28"/>
          <w:szCs w:val="28"/>
        </w:rPr>
      </w:pPr>
      <w:r w:rsidRPr="00FB447A">
        <w:rPr>
          <w:rFonts w:asciiTheme="minorHAnsi" w:hAnsiTheme="minorHAnsi" w:cstheme="minorHAnsi"/>
          <w:color w:val="auto"/>
          <w:sz w:val="28"/>
          <w:szCs w:val="28"/>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FB447A" w:rsidRDefault="00FE7302" w:rsidP="00724554">
      <w:pPr>
        <w:pStyle w:val="Prrafodelista"/>
        <w:numPr>
          <w:ilvl w:val="0"/>
          <w:numId w:val="0"/>
        </w:numPr>
        <w:ind w:left="1429"/>
        <w:rPr>
          <w:rFonts w:asciiTheme="minorHAnsi" w:hAnsiTheme="minorHAnsi" w:cstheme="minorHAnsi"/>
          <w:color w:val="auto"/>
          <w:sz w:val="28"/>
          <w:szCs w:val="28"/>
        </w:rPr>
      </w:pPr>
      <w:r w:rsidRPr="00FB447A">
        <w:rPr>
          <w:rFonts w:asciiTheme="minorHAnsi" w:hAnsiTheme="minorHAnsi" w:cstheme="minorHAnsi"/>
          <w:color w:val="auto"/>
          <w:sz w:val="28"/>
          <w:szCs w:val="28"/>
        </w:rPr>
        <w:t>Como usos o destinación de los recursos, se incluyen las compras que en un periodo determinado realice la compañía, en rubros diferentes a la compra de mercancías para la venta, y demás que tengan relación con la operación, las cuentas más frecuentes en este grupo, son la propiedad planta y equipo, intangibles, entre otros.</w:t>
      </w:r>
    </w:p>
    <w:p w14:paraId="1B339D6E" w14:textId="77777777" w:rsidR="007B3B1C" w:rsidRPr="00FB447A" w:rsidRDefault="007B3B1C" w:rsidP="00724554">
      <w:pPr>
        <w:pStyle w:val="Prrafodelista"/>
        <w:numPr>
          <w:ilvl w:val="0"/>
          <w:numId w:val="46"/>
        </w:num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Actividades de financiación</w:t>
      </w:r>
    </w:p>
    <w:p w14:paraId="262B4FBE" w14:textId="2AEF7A57" w:rsidR="007B3B1C" w:rsidRPr="00FB447A" w:rsidRDefault="00FE7302" w:rsidP="00724554">
      <w:pPr>
        <w:pStyle w:val="Prrafodelista"/>
        <w:numPr>
          <w:ilvl w:val="0"/>
          <w:numId w:val="0"/>
        </w:numPr>
        <w:ind w:left="1429"/>
        <w:rPr>
          <w:rFonts w:asciiTheme="minorHAnsi" w:hAnsiTheme="minorHAnsi" w:cstheme="minorHAnsi"/>
          <w:color w:val="auto"/>
          <w:sz w:val="28"/>
          <w:szCs w:val="28"/>
        </w:rPr>
      </w:pPr>
      <w:proofErr w:type="gramStart"/>
      <w:r w:rsidRPr="00FB447A">
        <w:rPr>
          <w:rFonts w:asciiTheme="minorHAnsi" w:hAnsiTheme="minorHAnsi" w:cstheme="minorHAnsi"/>
          <w:color w:val="auto"/>
          <w:sz w:val="28"/>
          <w:szCs w:val="28"/>
        </w:rPr>
        <w:t>A</w:t>
      </w:r>
      <w:proofErr w:type="gramEnd"/>
      <w:r w:rsidRPr="00FB447A">
        <w:rPr>
          <w:rFonts w:asciiTheme="minorHAnsi" w:hAnsiTheme="minorHAnsi" w:cstheme="minorHAnsi"/>
          <w:color w:val="auto"/>
          <w:sz w:val="28"/>
          <w:szCs w:val="28"/>
        </w:rPr>
        <w:t xml:space="preserve">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FB447A" w:rsidRDefault="00FE7302" w:rsidP="00724554">
      <w:pPr>
        <w:pStyle w:val="Prrafodelista"/>
        <w:numPr>
          <w:ilvl w:val="0"/>
          <w:numId w:val="0"/>
        </w:numPr>
        <w:ind w:left="1429"/>
        <w:rPr>
          <w:rFonts w:asciiTheme="minorHAnsi" w:hAnsiTheme="minorHAnsi" w:cstheme="minorHAnsi"/>
          <w:color w:val="auto"/>
          <w:sz w:val="28"/>
          <w:szCs w:val="28"/>
        </w:rPr>
      </w:pPr>
      <w:r w:rsidRPr="00FB447A">
        <w:rPr>
          <w:rFonts w:asciiTheme="minorHAnsi" w:hAnsiTheme="minorHAnsi" w:cstheme="minorHAnsi"/>
          <w:color w:val="auto"/>
          <w:sz w:val="28"/>
          <w:szCs w:val="28"/>
        </w:rPr>
        <w:t>Es importante tener en cuenta que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FB447A" w:rsidRDefault="007B3B1C" w:rsidP="0078400F">
      <w:pPr>
        <w:pStyle w:val="Ttulo2"/>
      </w:pPr>
      <w:bookmarkStart w:id="10" w:name="_Toc166666010"/>
      <w:r w:rsidRPr="00FB447A">
        <w:t>Hojas electrónicas financieras</w:t>
      </w:r>
      <w:bookmarkEnd w:id="10"/>
    </w:p>
    <w:p w14:paraId="1F2244DA" w14:textId="77777777"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Este </w:t>
      </w:r>
      <w:r w:rsidR="001E28F2" w:rsidRPr="00FB447A">
        <w:rPr>
          <w:rFonts w:asciiTheme="minorHAnsi" w:hAnsiTheme="minorHAnsi" w:cstheme="minorHAnsi"/>
          <w:color w:val="auto"/>
          <w:sz w:val="28"/>
          <w:szCs w:val="28"/>
        </w:rPr>
        <w:t>“</w:t>
      </w:r>
      <w:r w:rsidRPr="00FB447A">
        <w:rPr>
          <w:rStyle w:val="Extranjerismo"/>
          <w:rFonts w:asciiTheme="minorHAnsi" w:hAnsiTheme="minorHAnsi" w:cstheme="minorHAnsi"/>
          <w:sz w:val="28"/>
          <w:szCs w:val="28"/>
        </w:rPr>
        <w:t>software</w:t>
      </w:r>
      <w:r w:rsidR="001E28F2" w:rsidRPr="00FB447A">
        <w:rPr>
          <w:rFonts w:asciiTheme="minorHAnsi" w:hAnsiTheme="minorHAnsi" w:cstheme="minorHAnsi"/>
          <w:color w:val="auto"/>
          <w:sz w:val="28"/>
          <w:szCs w:val="28"/>
        </w:rPr>
        <w:t>”</w:t>
      </w:r>
      <w:r w:rsidRPr="00FB447A">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FB447A" w:rsidRDefault="00D41FF2" w:rsidP="00D41FF2">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Las hojas electrónicas financieras</w:t>
      </w:r>
    </w:p>
    <w:p w14:paraId="463704DF" w14:textId="62703590" w:rsidR="00D41FF2" w:rsidRPr="00FB447A" w:rsidRDefault="00D41FF2" w:rsidP="00D41FF2">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FB447A">
        <w:rPr>
          <w:rFonts w:asciiTheme="minorHAnsi" w:hAnsiTheme="minorHAnsi" w:cstheme="minorHAnsi"/>
          <w:color w:val="auto"/>
          <w:sz w:val="28"/>
          <w:szCs w:val="28"/>
        </w:rPr>
        <w:t>“</w:t>
      </w:r>
      <w:r w:rsidRPr="00FB447A">
        <w:rPr>
          <w:rStyle w:val="Extranjerismo"/>
          <w:rFonts w:asciiTheme="minorHAnsi" w:hAnsiTheme="minorHAnsi" w:cstheme="minorHAnsi"/>
          <w:sz w:val="28"/>
          <w:szCs w:val="28"/>
        </w:rPr>
        <w:t>software</w:t>
      </w:r>
      <w:r w:rsidR="002A50C9" w:rsidRPr="00FB447A">
        <w:rPr>
          <w:rFonts w:asciiTheme="minorHAnsi" w:hAnsiTheme="minorHAnsi" w:cstheme="minorHAnsi"/>
          <w:color w:val="auto"/>
          <w:sz w:val="28"/>
          <w:szCs w:val="28"/>
        </w:rPr>
        <w:t>”</w:t>
      </w:r>
      <w:r w:rsidRPr="00FB447A">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graficas, análisis financieros, análisis estadísticos, entre otras virtudes de esta herramienta ofimática.</w:t>
      </w:r>
    </w:p>
    <w:p w14:paraId="78EE3556" w14:textId="348CDE20" w:rsidR="007B3B1C" w:rsidRPr="00FB447A" w:rsidRDefault="00D41FF2" w:rsidP="007B3B1C">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w:t>
      </w:r>
      <w:r w:rsidR="007B3B1C" w:rsidRPr="00FB447A">
        <w:rPr>
          <w:rStyle w:val="Extranjerismo"/>
          <w:rFonts w:asciiTheme="minorHAnsi" w:hAnsiTheme="minorHAnsi" w:cstheme="minorHAnsi"/>
          <w:b/>
          <w:bCs/>
          <w:sz w:val="28"/>
          <w:szCs w:val="28"/>
        </w:rPr>
        <w:t>Software</w:t>
      </w:r>
      <w:r w:rsidRPr="00FB447A">
        <w:rPr>
          <w:rFonts w:asciiTheme="minorHAnsi" w:hAnsiTheme="minorHAnsi" w:cstheme="minorHAnsi"/>
          <w:b/>
          <w:bCs/>
          <w:color w:val="auto"/>
          <w:sz w:val="28"/>
          <w:szCs w:val="28"/>
        </w:rPr>
        <w:t>”</w:t>
      </w:r>
      <w:r w:rsidR="007B3B1C" w:rsidRPr="00FB447A">
        <w:rPr>
          <w:rFonts w:asciiTheme="minorHAnsi" w:hAnsiTheme="minorHAnsi" w:cstheme="minorHAnsi"/>
          <w:b/>
          <w:bCs/>
          <w:color w:val="auto"/>
          <w:sz w:val="28"/>
          <w:szCs w:val="28"/>
        </w:rPr>
        <w:t xml:space="preserve"> contable</w:t>
      </w:r>
    </w:p>
    <w:p w14:paraId="65810AF8" w14:textId="2998374B" w:rsidR="007B3B1C"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FB447A">
        <w:rPr>
          <w:rFonts w:asciiTheme="minorHAnsi" w:hAnsiTheme="minorHAnsi" w:cstheme="minorHAnsi"/>
          <w:color w:val="auto"/>
          <w:sz w:val="28"/>
          <w:szCs w:val="28"/>
        </w:rPr>
        <w:t>“</w:t>
      </w:r>
      <w:r w:rsidRPr="00FB447A">
        <w:rPr>
          <w:rStyle w:val="Extranjerismo"/>
          <w:rFonts w:asciiTheme="minorHAnsi" w:hAnsiTheme="minorHAnsi" w:cstheme="minorHAnsi"/>
          <w:sz w:val="28"/>
          <w:szCs w:val="28"/>
        </w:rPr>
        <w:t>software</w:t>
      </w:r>
      <w:r w:rsidR="00D41FF2" w:rsidRPr="00FB447A">
        <w:rPr>
          <w:rFonts w:asciiTheme="minorHAnsi" w:hAnsiTheme="minorHAnsi" w:cstheme="minorHAnsi"/>
          <w:color w:val="auto"/>
          <w:sz w:val="28"/>
          <w:szCs w:val="28"/>
        </w:rPr>
        <w:t>”</w:t>
      </w:r>
      <w:r w:rsidRPr="00FB447A">
        <w:rPr>
          <w:rFonts w:asciiTheme="minorHAnsi" w:hAnsiTheme="minorHAnsi" w:cstheme="minorHAnsi"/>
          <w:color w:val="auto"/>
          <w:sz w:val="28"/>
          <w:szCs w:val="28"/>
        </w:rPr>
        <w:t xml:space="preserve"> muy completos y diseñados </w:t>
      </w:r>
      <w:r w:rsidRPr="00574FB2">
        <w:rPr>
          <w:rFonts w:asciiTheme="minorHAnsi" w:hAnsiTheme="minorHAnsi" w:cstheme="minorHAnsi"/>
          <w:color w:val="auto"/>
          <w:sz w:val="28"/>
          <w:szCs w:val="28"/>
        </w:rPr>
        <w:t>incluso a la medida de</w:t>
      </w:r>
      <w:r w:rsidRPr="00FB447A">
        <w:rPr>
          <w:rFonts w:asciiTheme="minorHAnsi" w:hAnsiTheme="minorHAnsi" w:cstheme="minorHAnsi"/>
          <w:color w:val="auto"/>
          <w:sz w:val="28"/>
          <w:szCs w:val="28"/>
        </w:rPr>
        <w:t xml:space="preserve"> las necesidades de las personas naturales y jurídicas, en donde se consideran en detalle los procesos particulares, aun así, este tipo de </w:t>
      </w:r>
      <w:r w:rsidR="009C232E" w:rsidRPr="00FB447A">
        <w:rPr>
          <w:rFonts w:asciiTheme="minorHAnsi" w:hAnsiTheme="minorHAnsi" w:cstheme="minorHAnsi"/>
          <w:color w:val="auto"/>
          <w:sz w:val="28"/>
          <w:szCs w:val="28"/>
        </w:rPr>
        <w:t>“</w:t>
      </w:r>
      <w:r w:rsidRPr="00FB447A">
        <w:rPr>
          <w:rStyle w:val="Extranjerismo"/>
          <w:rFonts w:asciiTheme="minorHAnsi" w:hAnsiTheme="minorHAnsi" w:cstheme="minorHAnsi"/>
          <w:sz w:val="28"/>
          <w:szCs w:val="28"/>
        </w:rPr>
        <w:t>software</w:t>
      </w:r>
      <w:r w:rsidR="009C232E" w:rsidRPr="00243B30">
        <w:rPr>
          <w:rFonts w:asciiTheme="minorHAnsi" w:hAnsiTheme="minorHAnsi" w:cstheme="minorHAnsi"/>
          <w:color w:val="auto"/>
          <w:sz w:val="28"/>
          <w:szCs w:val="28"/>
        </w:rPr>
        <w:t>”</w:t>
      </w:r>
      <w:r w:rsidRPr="00243B30">
        <w:rPr>
          <w:rFonts w:asciiTheme="minorHAnsi" w:hAnsiTheme="minorHAnsi" w:cstheme="minorHAnsi"/>
          <w:color w:val="auto"/>
          <w:sz w:val="28"/>
          <w:szCs w:val="28"/>
        </w:rPr>
        <w:t xml:space="preserve"> no pierde vigencia</w:t>
      </w:r>
      <w:r w:rsidRPr="00FB447A">
        <w:rPr>
          <w:rFonts w:asciiTheme="minorHAnsi" w:hAnsiTheme="minorHAnsi" w:cstheme="minorHAnsi"/>
          <w:color w:val="auto"/>
          <w:sz w:val="28"/>
          <w:szCs w:val="28"/>
        </w:rPr>
        <w:t xml:space="preserve"> en las empresas, especialmente porque también se han venido actualizando y complementando, conservando la preferencia de los usuarios.</w:t>
      </w:r>
    </w:p>
    <w:p w14:paraId="08856F43" w14:textId="77777777" w:rsidR="00D30907" w:rsidRPr="00FB447A" w:rsidRDefault="00D30907" w:rsidP="007B3B1C">
      <w:pPr>
        <w:rPr>
          <w:rFonts w:asciiTheme="minorHAnsi" w:hAnsiTheme="minorHAnsi" w:cstheme="minorHAnsi"/>
          <w:color w:val="auto"/>
          <w:sz w:val="28"/>
          <w:szCs w:val="28"/>
        </w:rPr>
      </w:pPr>
    </w:p>
    <w:p w14:paraId="250DE6C7" w14:textId="77777777" w:rsidR="007B3B1C" w:rsidRPr="00FB447A" w:rsidRDefault="007B3B1C" w:rsidP="007B3B1C">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Excel en la contabilidad</w:t>
      </w:r>
    </w:p>
    <w:p w14:paraId="215B3484" w14:textId="77777777" w:rsidR="007B3B1C" w:rsidRPr="00FB447A" w:rsidRDefault="007B3B1C" w:rsidP="007B3B1C">
      <w:pPr>
        <w:rPr>
          <w:rFonts w:asciiTheme="minorHAnsi" w:hAnsiTheme="minorHAnsi" w:cstheme="minorHAnsi"/>
          <w:color w:val="auto"/>
          <w:sz w:val="28"/>
          <w:szCs w:val="28"/>
        </w:rPr>
      </w:pPr>
      <w:r w:rsidRPr="00FB447A">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FB447A" w:rsidRDefault="007B3B1C" w:rsidP="007B3B1C">
      <w:pPr>
        <w:rPr>
          <w:rFonts w:asciiTheme="minorHAnsi" w:hAnsiTheme="minorHAnsi" w:cstheme="minorHAnsi"/>
          <w:b/>
          <w:bCs/>
          <w:color w:val="auto"/>
          <w:sz w:val="28"/>
          <w:szCs w:val="28"/>
        </w:rPr>
      </w:pPr>
      <w:r w:rsidRPr="00FB447A">
        <w:rPr>
          <w:rFonts w:asciiTheme="minorHAnsi" w:hAnsiTheme="minorHAnsi" w:cstheme="minorHAnsi"/>
          <w:b/>
          <w:bCs/>
          <w:color w:val="auto"/>
          <w:sz w:val="28"/>
          <w:szCs w:val="28"/>
        </w:rPr>
        <w:t>Funciones particulares de Excel</w:t>
      </w:r>
    </w:p>
    <w:p w14:paraId="245359C8"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Pestañas de las hojas</w:t>
      </w:r>
      <w:r w:rsidRPr="00FB447A">
        <w:rPr>
          <w:rFonts w:asciiTheme="minorHAnsi" w:hAnsiTheme="minorHAnsi" w:cstheme="minorHAnsi"/>
          <w:color w:val="auto"/>
          <w:sz w:val="28"/>
          <w:szCs w:val="28"/>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Barra de título</w:t>
      </w:r>
      <w:r w:rsidRPr="00FB447A">
        <w:rPr>
          <w:rFonts w:asciiTheme="minorHAnsi" w:hAnsiTheme="minorHAnsi" w:cstheme="minorHAnsi"/>
          <w:color w:val="auto"/>
          <w:sz w:val="28"/>
          <w:szCs w:val="28"/>
        </w:rPr>
        <w:t>: en este espacio se indica el nombre del libro que se encuentra en uso.</w:t>
      </w:r>
    </w:p>
    <w:p w14:paraId="1211B0F9"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Celdas</w:t>
      </w:r>
      <w:r w:rsidRPr="00FB447A">
        <w:rPr>
          <w:rFonts w:asciiTheme="minorHAnsi" w:hAnsiTheme="minorHAnsi" w:cstheme="minorHAnsi"/>
          <w:color w:val="auto"/>
          <w:sz w:val="28"/>
          <w:szCs w:val="28"/>
        </w:rPr>
        <w:t>: es el espacio designado para alimentar la información alfanumérica que se necesite analizar por parte de los usuarios.</w:t>
      </w:r>
    </w:p>
    <w:p w14:paraId="79615551"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Columnas</w:t>
      </w:r>
      <w:r w:rsidRPr="00FB447A">
        <w:rPr>
          <w:rFonts w:asciiTheme="minorHAnsi" w:hAnsiTheme="minorHAnsi" w:cstheme="minorHAnsi"/>
          <w:color w:val="auto"/>
          <w:sz w:val="28"/>
          <w:szCs w:val="28"/>
        </w:rPr>
        <w:t>: estas se conforman por las celdas que se alinean de forma vertical y se identifican por letras, que se expresan en orden alfabético, y no permiten modificación alguna.</w:t>
      </w:r>
    </w:p>
    <w:p w14:paraId="43F896FA"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Barra de herramienta de acceso rápido</w:t>
      </w:r>
      <w:r w:rsidRPr="00FB447A">
        <w:rPr>
          <w:rFonts w:asciiTheme="minorHAnsi" w:hAnsiTheme="minorHAnsi" w:cstheme="minorHAnsi"/>
          <w:color w:val="auto"/>
          <w:sz w:val="28"/>
          <w:szCs w:val="28"/>
        </w:rPr>
        <w:t>: está ubicada en la esquina superior izquierda de la hoja de cálculo, y sirve para anclar aquellos comandos que utilizamos frecuentemente.</w:t>
      </w:r>
    </w:p>
    <w:p w14:paraId="40507C90"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Barra de fórmulas</w:t>
      </w:r>
      <w:r w:rsidRPr="00FB447A">
        <w:rPr>
          <w:rFonts w:asciiTheme="minorHAnsi" w:hAnsiTheme="minorHAnsi" w:cstheme="minorHAnsi"/>
          <w:color w:val="auto"/>
          <w:sz w:val="28"/>
          <w:szCs w:val="28"/>
        </w:rPr>
        <w:t>: como su nombre lo indica, muestra las fórmulas contenidas en las celdas y permite editarlas de ser necesario.</w:t>
      </w:r>
    </w:p>
    <w:p w14:paraId="008F2863"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Filas</w:t>
      </w:r>
      <w:r w:rsidRPr="00FB447A">
        <w:rPr>
          <w:rFonts w:asciiTheme="minorHAnsi" w:hAnsiTheme="minorHAnsi" w:cstheme="minorHAnsi"/>
          <w:color w:val="auto"/>
          <w:sz w:val="28"/>
          <w:szCs w:val="28"/>
        </w:rPr>
        <w:t>: están conformadas por las celdas que se alinean horizontalmente en la hoja de Excel. A diferencia de las columnas, estas se identifican mediante un número determinado. Tanto para las filas como para las columnas, es posible agregar o quitar de acuerdo a las necesidades de los usuarios.</w:t>
      </w:r>
    </w:p>
    <w:p w14:paraId="05BE9292" w14:textId="77777777" w:rsidR="007B3B1C" w:rsidRPr="00FB447A" w:rsidRDefault="007B3B1C" w:rsidP="00FC2CCD">
      <w:pPr>
        <w:pStyle w:val="Prrafodelista"/>
        <w:numPr>
          <w:ilvl w:val="0"/>
          <w:numId w:val="47"/>
        </w:num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Icono de Excel</w:t>
      </w:r>
      <w:r w:rsidRPr="00FB447A">
        <w:rPr>
          <w:rFonts w:asciiTheme="minorHAnsi" w:hAnsiTheme="minorHAnsi" w:cstheme="minorHAnsi"/>
          <w:color w:val="auto"/>
          <w:sz w:val="28"/>
          <w:szCs w:val="28"/>
        </w:rPr>
        <w:t xml:space="preserve">: por medio de ellos, se pueden realizar diferentes tareas como </w:t>
      </w:r>
      <w:proofErr w:type="spellStart"/>
      <w:r w:rsidRPr="00FB447A">
        <w:rPr>
          <w:rFonts w:asciiTheme="minorHAnsi" w:hAnsiTheme="minorHAnsi" w:cstheme="minorHAnsi"/>
          <w:color w:val="auto"/>
          <w:sz w:val="28"/>
          <w:szCs w:val="28"/>
        </w:rPr>
        <w:t>minimizar</w:t>
      </w:r>
      <w:proofErr w:type="spellEnd"/>
      <w:r w:rsidRPr="00FB447A">
        <w:rPr>
          <w:rFonts w:asciiTheme="minorHAnsi" w:hAnsiTheme="minorHAnsi" w:cstheme="minorHAnsi"/>
          <w:color w:val="auto"/>
          <w:sz w:val="28"/>
          <w:szCs w:val="28"/>
        </w:rPr>
        <w:t xml:space="preserve"> o </w:t>
      </w:r>
      <w:proofErr w:type="spellStart"/>
      <w:r w:rsidRPr="00FB447A">
        <w:rPr>
          <w:rFonts w:asciiTheme="minorHAnsi" w:hAnsiTheme="minorHAnsi" w:cstheme="minorHAnsi"/>
          <w:color w:val="auto"/>
          <w:sz w:val="28"/>
          <w:szCs w:val="28"/>
        </w:rPr>
        <w:t>cerrar</w:t>
      </w:r>
      <w:proofErr w:type="spellEnd"/>
      <w:r w:rsidRPr="00FB447A">
        <w:rPr>
          <w:rFonts w:asciiTheme="minorHAnsi" w:hAnsiTheme="minorHAnsi" w:cstheme="minorHAnsi"/>
          <w:color w:val="auto"/>
          <w:sz w:val="28"/>
          <w:szCs w:val="28"/>
        </w:rPr>
        <w:t xml:space="preserve"> la </w:t>
      </w:r>
      <w:proofErr w:type="spellStart"/>
      <w:r w:rsidRPr="00FB447A">
        <w:rPr>
          <w:rFonts w:asciiTheme="minorHAnsi" w:hAnsiTheme="minorHAnsi" w:cstheme="minorHAnsi"/>
          <w:color w:val="auto"/>
          <w:sz w:val="28"/>
          <w:szCs w:val="28"/>
        </w:rPr>
        <w:t>ventana</w:t>
      </w:r>
      <w:proofErr w:type="spellEnd"/>
      <w:r w:rsidRPr="00FB447A">
        <w:rPr>
          <w:rFonts w:asciiTheme="minorHAnsi" w:hAnsiTheme="minorHAnsi" w:cstheme="minorHAnsi"/>
          <w:color w:val="auto"/>
          <w:sz w:val="28"/>
          <w:szCs w:val="28"/>
        </w:rPr>
        <w:t xml:space="preserve">, entre </w:t>
      </w:r>
      <w:proofErr w:type="spellStart"/>
      <w:r w:rsidRPr="00FB447A">
        <w:rPr>
          <w:rFonts w:asciiTheme="minorHAnsi" w:hAnsiTheme="minorHAnsi" w:cstheme="minorHAnsi"/>
          <w:color w:val="auto"/>
          <w:sz w:val="28"/>
          <w:szCs w:val="28"/>
        </w:rPr>
        <w:t>muchas</w:t>
      </w:r>
      <w:proofErr w:type="spellEnd"/>
      <w:r w:rsidRPr="00FB447A">
        <w:rPr>
          <w:rFonts w:asciiTheme="minorHAnsi" w:hAnsiTheme="minorHAnsi" w:cstheme="minorHAnsi"/>
          <w:color w:val="auto"/>
          <w:sz w:val="28"/>
          <w:szCs w:val="28"/>
        </w:rPr>
        <w:t xml:space="preserve"> </w:t>
      </w:r>
      <w:proofErr w:type="spellStart"/>
      <w:r w:rsidRPr="00FB447A">
        <w:rPr>
          <w:rFonts w:asciiTheme="minorHAnsi" w:hAnsiTheme="minorHAnsi" w:cstheme="minorHAnsi"/>
          <w:color w:val="auto"/>
          <w:sz w:val="28"/>
          <w:szCs w:val="28"/>
        </w:rPr>
        <w:t>acciones</w:t>
      </w:r>
      <w:proofErr w:type="spellEnd"/>
      <w:r w:rsidRPr="00FB447A">
        <w:rPr>
          <w:rFonts w:asciiTheme="minorHAnsi" w:hAnsiTheme="minorHAnsi" w:cstheme="minorHAnsi"/>
          <w:color w:val="auto"/>
          <w:sz w:val="28"/>
          <w:szCs w:val="28"/>
        </w:rPr>
        <w:t>.</w:t>
      </w:r>
    </w:p>
    <w:p w14:paraId="172D226E" w14:textId="77777777" w:rsidR="00E97C51" w:rsidRPr="00FB447A" w:rsidRDefault="00E97C51" w:rsidP="00E97C51">
      <w:pPr>
        <w:pStyle w:val="Prrafodelista"/>
        <w:numPr>
          <w:ilvl w:val="0"/>
          <w:numId w:val="0"/>
        </w:numPr>
        <w:ind w:left="1429"/>
        <w:rPr>
          <w:rFonts w:asciiTheme="minorHAnsi" w:hAnsiTheme="minorHAnsi" w:cstheme="minorHAnsi"/>
          <w:color w:val="auto"/>
          <w:sz w:val="28"/>
          <w:szCs w:val="28"/>
        </w:rPr>
      </w:pPr>
    </w:p>
    <w:p w14:paraId="6F3D48A4" w14:textId="1CEEF26A" w:rsidR="00FE1719" w:rsidRPr="00FB447A" w:rsidRDefault="00FE1719" w:rsidP="0078400F">
      <w:pPr>
        <w:pStyle w:val="Ttulo1"/>
      </w:pPr>
      <w:bookmarkStart w:id="11" w:name="_Toc166666011"/>
      <w:r w:rsidRPr="00FB447A">
        <w:t>Tributaria</w:t>
      </w:r>
      <w:bookmarkEnd w:id="11"/>
    </w:p>
    <w:p w14:paraId="57796998" w14:textId="79739531" w:rsidR="00FC2CCD" w:rsidRPr="00FB447A" w:rsidRDefault="00FE1719" w:rsidP="009A2DD3">
      <w:pPr>
        <w:rPr>
          <w:rFonts w:asciiTheme="minorHAnsi" w:hAnsiTheme="minorHAnsi" w:cstheme="minorHAnsi"/>
          <w:color w:val="auto"/>
          <w:sz w:val="28"/>
          <w:szCs w:val="28"/>
        </w:rPr>
      </w:pPr>
      <w:r w:rsidRPr="00FB447A">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FB447A" w:rsidRDefault="00FE1719" w:rsidP="00FE1719">
      <w:pPr>
        <w:rPr>
          <w:rFonts w:asciiTheme="minorHAnsi" w:hAnsiTheme="minorHAnsi" w:cstheme="minorHAnsi"/>
          <w:color w:val="auto"/>
          <w:sz w:val="28"/>
          <w:szCs w:val="28"/>
        </w:rPr>
      </w:pPr>
      <w:r w:rsidRPr="00FB447A">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FB447A" w:rsidRDefault="004B764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rPr>
        <w:t>Paso 1</w:t>
      </w:r>
      <w:r w:rsidRPr="00FB447A">
        <w:rPr>
          <w:rFonts w:asciiTheme="minorHAnsi" w:hAnsiTheme="minorHAnsi" w:cstheme="minorHAnsi"/>
          <w:color w:val="auto"/>
          <w:sz w:val="28"/>
          <w:szCs w:val="28"/>
        </w:rPr>
        <w:t xml:space="preserve">. </w:t>
      </w:r>
      <w:r w:rsidRPr="00FB447A">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FB447A" w:rsidRDefault="004B764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2</w:t>
      </w:r>
      <w:r w:rsidRPr="00FB447A">
        <w:rPr>
          <w:rFonts w:asciiTheme="minorHAnsi" w:hAnsiTheme="minorHAnsi" w:cstheme="minorHAnsi"/>
          <w:color w:val="auto"/>
          <w:sz w:val="28"/>
          <w:szCs w:val="28"/>
          <w:shd w:val="clear" w:color="auto" w:fill="FFFFFF"/>
        </w:rPr>
        <w:t xml:space="preserve">. </w:t>
      </w:r>
      <w:r w:rsidR="00D06422" w:rsidRPr="00FB447A">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FB447A">
        <w:rPr>
          <w:rFonts w:asciiTheme="minorHAnsi" w:hAnsiTheme="minorHAnsi" w:cstheme="minorHAnsi"/>
          <w:color w:val="auto"/>
          <w:sz w:val="28"/>
          <w:szCs w:val="28"/>
          <w:shd w:val="clear" w:color="auto" w:fill="FFFFFF"/>
        </w:rPr>
        <w:t>,</w:t>
      </w:r>
      <w:r w:rsidR="00D06422" w:rsidRPr="00FB447A">
        <w:rPr>
          <w:rFonts w:asciiTheme="minorHAnsi" w:hAnsiTheme="minorHAnsi" w:cstheme="minorHAnsi"/>
          <w:color w:val="auto"/>
          <w:sz w:val="28"/>
          <w:szCs w:val="28"/>
          <w:shd w:val="clear" w:color="auto" w:fill="FFFFFF"/>
        </w:rPr>
        <w:t xml:space="preserve"> </w:t>
      </w:r>
      <w:proofErr w:type="gramStart"/>
      <w:r w:rsidR="00D06422" w:rsidRPr="00FB447A">
        <w:rPr>
          <w:rFonts w:asciiTheme="minorHAnsi" w:hAnsiTheme="minorHAnsi" w:cstheme="minorHAnsi"/>
          <w:color w:val="auto"/>
          <w:sz w:val="28"/>
          <w:szCs w:val="28"/>
          <w:shd w:val="clear" w:color="auto" w:fill="FFFFFF"/>
        </w:rPr>
        <w:t>que</w:t>
      </w:r>
      <w:proofErr w:type="gramEnd"/>
      <w:r w:rsidR="00D06422" w:rsidRPr="00FB447A">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3</w:t>
      </w:r>
      <w:r w:rsidRPr="00FB447A">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FB447A">
        <w:rPr>
          <w:rFonts w:asciiTheme="minorHAnsi" w:hAnsiTheme="minorHAnsi" w:cstheme="minorHAnsi"/>
          <w:color w:val="auto"/>
          <w:sz w:val="28"/>
          <w:szCs w:val="28"/>
          <w:shd w:val="clear" w:color="auto" w:fill="FFFFFF"/>
        </w:rPr>
        <w:t>í</w:t>
      </w:r>
      <w:r w:rsidRPr="00FB447A">
        <w:rPr>
          <w:rFonts w:asciiTheme="minorHAnsi" w:hAnsiTheme="minorHAnsi" w:cstheme="minorHAnsi"/>
          <w:color w:val="auto"/>
          <w:sz w:val="28"/>
          <w:szCs w:val="28"/>
          <w:shd w:val="clear" w:color="auto" w:fill="FFFFFF"/>
        </w:rPr>
        <w:t>fica.</w:t>
      </w:r>
    </w:p>
    <w:p w14:paraId="16989991" w14:textId="0392AAB6"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4</w:t>
      </w:r>
      <w:r w:rsidRPr="00FB447A">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5</w:t>
      </w:r>
      <w:r w:rsidRPr="00FB447A">
        <w:rPr>
          <w:rFonts w:asciiTheme="minorHAnsi" w:hAnsiTheme="minorHAnsi" w:cstheme="minorHAnsi"/>
          <w:color w:val="auto"/>
          <w:sz w:val="28"/>
          <w:szCs w:val="28"/>
          <w:shd w:val="clear" w:color="auto" w:fill="FFFFFF"/>
        </w:rPr>
        <w:t xml:space="preserve">. El sistema tributario en </w:t>
      </w:r>
      <w:proofErr w:type="gramStart"/>
      <w:r w:rsidRPr="00FB447A">
        <w:rPr>
          <w:rFonts w:asciiTheme="minorHAnsi" w:hAnsiTheme="minorHAnsi" w:cstheme="minorHAnsi"/>
          <w:color w:val="auto"/>
          <w:sz w:val="28"/>
          <w:szCs w:val="28"/>
          <w:shd w:val="clear" w:color="auto" w:fill="FFFFFF"/>
        </w:rPr>
        <w:t>Colombia,</w:t>
      </w:r>
      <w:proofErr w:type="gramEnd"/>
      <w:r w:rsidRPr="00FB447A">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6</w:t>
      </w:r>
      <w:r w:rsidRPr="00FB447A">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FB447A">
        <w:rPr>
          <w:rFonts w:asciiTheme="minorHAnsi" w:hAnsiTheme="minorHAnsi" w:cstheme="minorHAnsi"/>
          <w:color w:val="auto"/>
          <w:sz w:val="28"/>
          <w:szCs w:val="28"/>
          <w:shd w:val="clear" w:color="auto" w:fill="FFFFFF"/>
        </w:rPr>
        <w:t>impuesto,</w:t>
      </w:r>
      <w:proofErr w:type="gramEnd"/>
      <w:r w:rsidRPr="00FB447A">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7</w:t>
      </w:r>
      <w:r w:rsidRPr="00FB447A">
        <w:rPr>
          <w:rFonts w:asciiTheme="minorHAnsi" w:hAnsiTheme="minorHAnsi" w:cstheme="minorHAnsi"/>
          <w:color w:val="auto"/>
          <w:sz w:val="28"/>
          <w:szCs w:val="28"/>
          <w:shd w:val="clear" w:color="auto" w:fill="FFFFFF"/>
        </w:rPr>
        <w:t xml:space="preserve">. Los responsables de los impuestos en </w:t>
      </w:r>
      <w:proofErr w:type="gramStart"/>
      <w:r w:rsidRPr="00FB447A">
        <w:rPr>
          <w:rFonts w:asciiTheme="minorHAnsi" w:hAnsiTheme="minorHAnsi" w:cstheme="minorHAnsi"/>
          <w:color w:val="auto"/>
          <w:sz w:val="28"/>
          <w:szCs w:val="28"/>
          <w:shd w:val="clear" w:color="auto" w:fill="FFFFFF"/>
        </w:rPr>
        <w:t>Colombia,</w:t>
      </w:r>
      <w:proofErr w:type="gramEnd"/>
      <w:r w:rsidRPr="00FB447A">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FB447A" w:rsidRDefault="00D06422" w:rsidP="008B2BC2">
      <w:pPr>
        <w:ind w:left="851" w:firstLine="0"/>
        <w:rPr>
          <w:rFonts w:asciiTheme="minorHAnsi" w:hAnsiTheme="minorHAnsi" w:cstheme="minorHAnsi"/>
          <w:color w:val="auto"/>
          <w:sz w:val="28"/>
          <w:szCs w:val="28"/>
          <w:shd w:val="clear" w:color="auto" w:fill="FFFFFF"/>
        </w:rPr>
      </w:pPr>
      <w:r w:rsidRPr="00FB447A">
        <w:rPr>
          <w:rFonts w:asciiTheme="minorHAnsi" w:hAnsiTheme="minorHAnsi" w:cstheme="minorHAnsi"/>
          <w:b/>
          <w:bCs/>
          <w:color w:val="auto"/>
          <w:sz w:val="28"/>
          <w:szCs w:val="28"/>
          <w:shd w:val="clear" w:color="auto" w:fill="FFFFFF"/>
        </w:rPr>
        <w:t>Paso 8</w:t>
      </w:r>
      <w:r w:rsidRPr="00FB447A">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0FD5B2E3" w14:textId="204FA9B6" w:rsidR="00D06422" w:rsidRPr="00FB447A" w:rsidRDefault="00D06422" w:rsidP="00D06422">
      <w:pPr>
        <w:rPr>
          <w:rFonts w:asciiTheme="minorHAnsi" w:hAnsiTheme="minorHAnsi" w:cstheme="minorHAnsi"/>
          <w:color w:val="auto"/>
          <w:sz w:val="28"/>
          <w:szCs w:val="28"/>
          <w:shd w:val="clear" w:color="auto" w:fill="FFFFFF"/>
        </w:rPr>
      </w:pPr>
      <w:r w:rsidRPr="00FB447A">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FB447A">
        <w:rPr>
          <w:rFonts w:asciiTheme="minorHAnsi" w:hAnsiTheme="minorHAnsi" w:cstheme="minorHAnsi"/>
          <w:color w:val="auto"/>
          <w:sz w:val="28"/>
          <w:szCs w:val="28"/>
          <w:shd w:val="clear" w:color="auto" w:fill="FFFFFF"/>
        </w:rPr>
        <w:t xml:space="preserve">. A continuación, se presenta la figura </w:t>
      </w:r>
      <w:r w:rsidR="00F8070C">
        <w:rPr>
          <w:rFonts w:asciiTheme="minorHAnsi" w:hAnsiTheme="minorHAnsi" w:cstheme="minorHAnsi"/>
          <w:color w:val="auto"/>
          <w:sz w:val="28"/>
          <w:szCs w:val="28"/>
          <w:shd w:val="clear" w:color="auto" w:fill="FFFFFF"/>
        </w:rPr>
        <w:t>3</w:t>
      </w:r>
      <w:r w:rsidR="002A0410" w:rsidRPr="00FB447A">
        <w:rPr>
          <w:rFonts w:asciiTheme="minorHAnsi" w:hAnsiTheme="minorHAnsi" w:cstheme="minorHAnsi"/>
          <w:color w:val="auto"/>
          <w:sz w:val="28"/>
          <w:szCs w:val="28"/>
          <w:shd w:val="clear" w:color="auto" w:fill="FFFFFF"/>
        </w:rPr>
        <w:t>, que clasifica los impuestos:</w:t>
      </w:r>
    </w:p>
    <w:p w14:paraId="3BB43CE7" w14:textId="77777777" w:rsidR="008D6127" w:rsidRPr="00FB447A" w:rsidRDefault="008D6127" w:rsidP="00D06422">
      <w:pPr>
        <w:rPr>
          <w:rFonts w:asciiTheme="minorHAnsi" w:hAnsiTheme="minorHAnsi" w:cstheme="minorHAnsi"/>
          <w:color w:val="auto"/>
          <w:sz w:val="28"/>
          <w:szCs w:val="28"/>
          <w:shd w:val="clear" w:color="auto" w:fill="FFFFFF"/>
        </w:rPr>
      </w:pPr>
    </w:p>
    <w:p w14:paraId="583FA21D" w14:textId="60411C6C" w:rsidR="00141CB7" w:rsidRDefault="00141CB7">
      <w:pPr>
        <w:spacing w:before="0" w:after="160" w:line="259" w:lineRule="auto"/>
        <w:ind w:firstLine="0"/>
        <w:rPr>
          <w:rFonts w:asciiTheme="minorHAnsi" w:hAnsiTheme="minorHAnsi" w:cstheme="minorHAnsi"/>
          <w:color w:val="auto"/>
          <w:sz w:val="28"/>
          <w:szCs w:val="28"/>
          <w:shd w:val="clear" w:color="auto" w:fill="FFFFFF"/>
        </w:rPr>
      </w:pPr>
      <w:r>
        <w:rPr>
          <w:rFonts w:asciiTheme="minorHAnsi" w:hAnsiTheme="minorHAnsi" w:cstheme="minorHAnsi"/>
          <w:color w:val="auto"/>
          <w:sz w:val="28"/>
          <w:szCs w:val="28"/>
          <w:shd w:val="clear" w:color="auto" w:fill="FFFFFF"/>
        </w:rPr>
        <w:br w:type="page"/>
      </w:r>
    </w:p>
    <w:p w14:paraId="7146659A" w14:textId="4264D934" w:rsidR="00D06422" w:rsidRPr="00FB447A" w:rsidRDefault="00243B30" w:rsidP="00243B30">
      <w:pPr>
        <w:pStyle w:val="Figura"/>
      </w:pPr>
      <w:r>
        <w:t xml:space="preserve">Figura 3. </w:t>
      </w:r>
      <w:r w:rsidR="00D06422" w:rsidRPr="00FB447A">
        <w:t xml:space="preserve">Clasificación de </w:t>
      </w:r>
      <w:r w:rsidR="008D6127" w:rsidRPr="00FB447A">
        <w:t>t</w:t>
      </w:r>
      <w:r w:rsidR="00D06422" w:rsidRPr="00FB447A">
        <w:t>ributos en Colombia</w:t>
      </w:r>
    </w:p>
    <w:p w14:paraId="77689E27" w14:textId="2BBB5CF9" w:rsidR="002A0410" w:rsidRPr="00FB447A" w:rsidRDefault="002A0410" w:rsidP="002A0410">
      <w:pPr>
        <w:ind w:firstLine="0"/>
        <w:rPr>
          <w:rFonts w:asciiTheme="minorHAnsi" w:hAnsiTheme="minorHAnsi" w:cstheme="minorHAnsi"/>
          <w:sz w:val="28"/>
          <w:szCs w:val="28"/>
        </w:rPr>
      </w:pPr>
      <w:r w:rsidRPr="00FB447A">
        <w:rPr>
          <w:rFonts w:asciiTheme="minorHAnsi" w:hAnsiTheme="minorHAnsi" w:cstheme="minorHAnsi"/>
          <w:noProof/>
          <w:sz w:val="28"/>
          <w:szCs w:val="28"/>
        </w:rPr>
        <w:drawing>
          <wp:inline distT="0" distB="0" distL="0" distR="0" wp14:anchorId="4DEA8ECD" wp14:editId="19418CAC">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86330"/>
                    </a:xfrm>
                    <a:prstGeom prst="rect">
                      <a:avLst/>
                    </a:prstGeom>
                  </pic:spPr>
                </pic:pic>
              </a:graphicData>
            </a:graphic>
          </wp:inline>
        </w:drawing>
      </w:r>
    </w:p>
    <w:p w14:paraId="0368E45A" w14:textId="0FA8EE57" w:rsidR="00665A1B" w:rsidRPr="00FB447A" w:rsidRDefault="00665A1B" w:rsidP="002A0410">
      <w:pPr>
        <w:ind w:firstLine="0"/>
        <w:rPr>
          <w:rFonts w:asciiTheme="minorHAnsi" w:hAnsiTheme="minorHAnsi" w:cstheme="minorHAnsi"/>
          <w:b/>
          <w:bCs/>
          <w:sz w:val="28"/>
          <w:szCs w:val="28"/>
        </w:rPr>
      </w:pPr>
      <w:r w:rsidRPr="00FB447A">
        <w:rPr>
          <w:rFonts w:asciiTheme="minorHAnsi" w:hAnsiTheme="minorHAnsi" w:cstheme="minorHAnsi"/>
          <w:b/>
          <w:bCs/>
          <w:sz w:val="28"/>
          <w:szCs w:val="28"/>
        </w:rPr>
        <w:t>Clasificación de tributos en Colombia</w:t>
      </w:r>
    </w:p>
    <w:p w14:paraId="48EE60D8" w14:textId="19937795" w:rsidR="00665A1B" w:rsidRPr="004D2152" w:rsidRDefault="00665A1B" w:rsidP="004D2152">
      <w:pPr>
        <w:ind w:left="720" w:hanging="360"/>
        <w:rPr>
          <w:rFonts w:asciiTheme="minorHAnsi" w:hAnsiTheme="minorHAnsi" w:cstheme="minorHAnsi"/>
          <w:b/>
          <w:bCs/>
          <w:sz w:val="28"/>
          <w:szCs w:val="28"/>
        </w:rPr>
      </w:pPr>
      <w:proofErr w:type="spellStart"/>
      <w:r w:rsidRPr="004D2152">
        <w:rPr>
          <w:rFonts w:asciiTheme="minorHAnsi" w:hAnsiTheme="minorHAnsi" w:cstheme="minorHAnsi"/>
          <w:b/>
          <w:bCs/>
          <w:sz w:val="28"/>
          <w:szCs w:val="28"/>
        </w:rPr>
        <w:t>Tributos</w:t>
      </w:r>
      <w:proofErr w:type="spellEnd"/>
      <w:r w:rsidRPr="004D2152">
        <w:rPr>
          <w:rFonts w:asciiTheme="minorHAnsi" w:hAnsiTheme="minorHAnsi" w:cstheme="minorHAnsi"/>
          <w:b/>
          <w:bCs/>
          <w:sz w:val="28"/>
          <w:szCs w:val="28"/>
        </w:rPr>
        <w:t xml:space="preserve"> en Colombia</w:t>
      </w:r>
    </w:p>
    <w:p w14:paraId="4CC40D02" w14:textId="0E4F0265" w:rsidR="00665A1B" w:rsidRPr="00FB447A" w:rsidRDefault="00665A1B" w:rsidP="00665A1B">
      <w:pPr>
        <w:pStyle w:val="Prrafodelista"/>
        <w:numPr>
          <w:ilvl w:val="0"/>
          <w:numId w:val="57"/>
        </w:numPr>
        <w:rPr>
          <w:rFonts w:asciiTheme="minorHAnsi" w:hAnsiTheme="minorHAnsi" w:cstheme="minorHAnsi"/>
          <w:sz w:val="28"/>
          <w:szCs w:val="28"/>
        </w:rPr>
      </w:pPr>
      <w:proofErr w:type="spellStart"/>
      <w:r w:rsidRPr="00FB447A">
        <w:rPr>
          <w:rFonts w:asciiTheme="minorHAnsi" w:hAnsiTheme="minorHAnsi" w:cstheme="minorHAnsi"/>
          <w:sz w:val="28"/>
          <w:szCs w:val="28"/>
        </w:rPr>
        <w:t>Impuestos</w:t>
      </w:r>
      <w:proofErr w:type="spellEnd"/>
    </w:p>
    <w:p w14:paraId="232C022B" w14:textId="462877B9" w:rsidR="00665A1B" w:rsidRPr="00FB447A" w:rsidRDefault="00665A1B" w:rsidP="00665A1B">
      <w:pPr>
        <w:pStyle w:val="Prrafodelista"/>
        <w:numPr>
          <w:ilvl w:val="0"/>
          <w:numId w:val="57"/>
        </w:numPr>
        <w:rPr>
          <w:rFonts w:asciiTheme="minorHAnsi" w:hAnsiTheme="minorHAnsi" w:cstheme="minorHAnsi"/>
          <w:sz w:val="28"/>
          <w:szCs w:val="28"/>
        </w:rPr>
      </w:pPr>
      <w:proofErr w:type="spellStart"/>
      <w:r w:rsidRPr="00FB447A">
        <w:rPr>
          <w:rFonts w:asciiTheme="minorHAnsi" w:hAnsiTheme="minorHAnsi" w:cstheme="minorHAnsi"/>
          <w:sz w:val="28"/>
          <w:szCs w:val="28"/>
        </w:rPr>
        <w:t>Tasas</w:t>
      </w:r>
      <w:proofErr w:type="spellEnd"/>
      <w:r w:rsidRPr="00FB447A">
        <w:rPr>
          <w:rFonts w:asciiTheme="minorHAnsi" w:hAnsiTheme="minorHAnsi" w:cstheme="minorHAnsi"/>
          <w:sz w:val="28"/>
          <w:szCs w:val="28"/>
        </w:rPr>
        <w:t xml:space="preserve"> </w:t>
      </w:r>
    </w:p>
    <w:p w14:paraId="3C1C2118" w14:textId="16B88E24" w:rsidR="00665A1B" w:rsidRPr="00FB447A" w:rsidRDefault="00665A1B" w:rsidP="00665A1B">
      <w:pPr>
        <w:pStyle w:val="Prrafodelista"/>
        <w:numPr>
          <w:ilvl w:val="0"/>
          <w:numId w:val="57"/>
        </w:numPr>
        <w:rPr>
          <w:rFonts w:asciiTheme="minorHAnsi" w:hAnsiTheme="minorHAnsi" w:cstheme="minorHAnsi"/>
          <w:sz w:val="28"/>
          <w:szCs w:val="28"/>
        </w:rPr>
      </w:pPr>
      <w:proofErr w:type="spellStart"/>
      <w:r w:rsidRPr="00FB447A">
        <w:rPr>
          <w:rFonts w:asciiTheme="minorHAnsi" w:hAnsiTheme="minorHAnsi" w:cstheme="minorHAnsi"/>
          <w:sz w:val="28"/>
          <w:szCs w:val="28"/>
        </w:rPr>
        <w:t>Contribuciones</w:t>
      </w:r>
      <w:proofErr w:type="spellEnd"/>
    </w:p>
    <w:p w14:paraId="6AD7F472" w14:textId="77777777" w:rsidR="00665A1B" w:rsidRPr="00FB447A" w:rsidRDefault="00665A1B" w:rsidP="002A0410">
      <w:pPr>
        <w:ind w:firstLine="0"/>
        <w:rPr>
          <w:rFonts w:asciiTheme="minorHAnsi" w:hAnsiTheme="minorHAnsi" w:cstheme="minorHAnsi"/>
          <w:sz w:val="28"/>
          <w:szCs w:val="28"/>
        </w:rPr>
      </w:pPr>
    </w:p>
    <w:p w14:paraId="59A86A16" w14:textId="22E5536E" w:rsidR="0007615A" w:rsidRPr="00FB447A" w:rsidRDefault="00665A1B" w:rsidP="00363A32">
      <w:pPr>
        <w:rPr>
          <w:rFonts w:asciiTheme="minorHAnsi" w:hAnsiTheme="minorHAnsi" w:cstheme="minorHAnsi"/>
          <w:sz w:val="28"/>
          <w:szCs w:val="28"/>
        </w:rPr>
      </w:pPr>
      <w:r w:rsidRPr="00FB447A">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w:t>
      </w:r>
      <w:r w:rsidRPr="00810F68">
        <w:rPr>
          <w:rFonts w:asciiTheme="minorHAnsi" w:hAnsiTheme="minorHAnsi" w:cstheme="minorHAnsi"/>
          <w:sz w:val="28"/>
          <w:szCs w:val="28"/>
        </w:rPr>
        <w:t xml:space="preserve">Ahora bien, estos impuestos se clasifican a su vez en directos e indirectos. A continuación, </w:t>
      </w:r>
      <w:r w:rsidR="00810F68" w:rsidRPr="00810F68">
        <w:rPr>
          <w:rFonts w:asciiTheme="minorHAnsi" w:hAnsiTheme="minorHAnsi" w:cstheme="minorHAnsi"/>
          <w:sz w:val="28"/>
          <w:szCs w:val="28"/>
        </w:rPr>
        <w:t xml:space="preserve">en la figura </w:t>
      </w:r>
      <w:r w:rsidR="0091759D">
        <w:rPr>
          <w:rFonts w:asciiTheme="minorHAnsi" w:hAnsiTheme="minorHAnsi" w:cstheme="minorHAnsi"/>
          <w:sz w:val="28"/>
          <w:szCs w:val="28"/>
        </w:rPr>
        <w:t>4</w:t>
      </w:r>
      <w:r w:rsidR="00810F68" w:rsidRPr="00810F68">
        <w:rPr>
          <w:rFonts w:asciiTheme="minorHAnsi" w:hAnsiTheme="minorHAnsi" w:cstheme="minorHAnsi"/>
          <w:sz w:val="28"/>
          <w:szCs w:val="28"/>
        </w:rPr>
        <w:t xml:space="preserve">, </w:t>
      </w:r>
      <w:r w:rsidRPr="00810F68">
        <w:rPr>
          <w:rFonts w:asciiTheme="minorHAnsi" w:hAnsiTheme="minorHAnsi" w:cstheme="minorHAnsi"/>
          <w:sz w:val="28"/>
          <w:szCs w:val="28"/>
        </w:rPr>
        <w:t xml:space="preserve">se detallan las diferencias entre estos </w:t>
      </w:r>
      <w:r w:rsidR="00810F68" w:rsidRPr="00810F68">
        <w:rPr>
          <w:rFonts w:asciiTheme="minorHAnsi" w:hAnsiTheme="minorHAnsi" w:cstheme="minorHAnsi"/>
          <w:sz w:val="28"/>
          <w:szCs w:val="28"/>
        </w:rPr>
        <w:t>y los proceso</w:t>
      </w:r>
      <w:r w:rsidR="00810F68">
        <w:rPr>
          <w:rFonts w:asciiTheme="minorHAnsi" w:hAnsiTheme="minorHAnsi" w:cstheme="minorHAnsi"/>
          <w:sz w:val="28"/>
          <w:szCs w:val="28"/>
        </w:rPr>
        <w:t>s</w:t>
      </w:r>
      <w:r w:rsidR="00810F68" w:rsidRPr="00810F68">
        <w:rPr>
          <w:rFonts w:asciiTheme="minorHAnsi" w:hAnsiTheme="minorHAnsi" w:cstheme="minorHAnsi"/>
          <w:sz w:val="28"/>
          <w:szCs w:val="28"/>
        </w:rPr>
        <w:t xml:space="preserve"> presentes:</w:t>
      </w:r>
    </w:p>
    <w:p w14:paraId="43C398C3" w14:textId="379F39F7" w:rsidR="00B05CD3" w:rsidRPr="00FB447A" w:rsidRDefault="000D32C2" w:rsidP="000D32C2">
      <w:pPr>
        <w:pStyle w:val="Figura"/>
      </w:pPr>
      <w:r>
        <w:t xml:space="preserve">Figura </w:t>
      </w:r>
      <w:r w:rsidR="0079124F">
        <w:t>4</w:t>
      </w:r>
      <w:r>
        <w:t xml:space="preserve">. </w:t>
      </w:r>
      <w:r w:rsidR="00665A1B" w:rsidRPr="00FB447A">
        <w:t>Clasificación de los Impuestos Colombia</w:t>
      </w:r>
    </w:p>
    <w:p w14:paraId="55A84A2C" w14:textId="71B6518B" w:rsidR="0007615A" w:rsidRPr="00FB447A" w:rsidRDefault="0007615A" w:rsidP="0007615A">
      <w:pPr>
        <w:ind w:firstLine="0"/>
        <w:jc w:val="center"/>
        <w:rPr>
          <w:rFonts w:asciiTheme="minorHAnsi" w:hAnsiTheme="minorHAnsi" w:cstheme="minorHAnsi"/>
          <w:sz w:val="28"/>
          <w:szCs w:val="28"/>
        </w:rPr>
      </w:pPr>
      <w:r w:rsidRPr="00FB447A">
        <w:rPr>
          <w:rFonts w:asciiTheme="minorHAnsi" w:hAnsiTheme="minorHAnsi" w:cstheme="minorHAnsi"/>
          <w:noProof/>
          <w:sz w:val="28"/>
          <w:szCs w:val="28"/>
        </w:rPr>
        <w:drawing>
          <wp:inline distT="0" distB="0" distL="0" distR="0" wp14:anchorId="0C6617AB" wp14:editId="3E2D049D">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571875"/>
                    </a:xfrm>
                    <a:prstGeom prst="rect">
                      <a:avLst/>
                    </a:prstGeom>
                  </pic:spPr>
                </pic:pic>
              </a:graphicData>
            </a:graphic>
          </wp:inline>
        </w:drawing>
      </w:r>
    </w:p>
    <w:p w14:paraId="3D22FD39" w14:textId="606A309D" w:rsidR="00F23E2D" w:rsidRPr="00FB447A" w:rsidRDefault="00F23E2D" w:rsidP="00F23E2D">
      <w:pPr>
        <w:ind w:firstLine="0"/>
        <w:jc w:val="both"/>
        <w:rPr>
          <w:rFonts w:asciiTheme="minorHAnsi" w:hAnsiTheme="minorHAnsi" w:cstheme="minorHAnsi"/>
          <w:b/>
          <w:bCs/>
          <w:sz w:val="28"/>
          <w:szCs w:val="28"/>
        </w:rPr>
      </w:pPr>
      <w:r w:rsidRPr="00FB447A">
        <w:rPr>
          <w:rFonts w:asciiTheme="minorHAnsi" w:hAnsiTheme="minorHAnsi" w:cstheme="minorHAnsi"/>
          <w:b/>
          <w:bCs/>
          <w:sz w:val="28"/>
          <w:szCs w:val="28"/>
        </w:rPr>
        <w:t>Clasificación de los impuestos en Colombia</w:t>
      </w:r>
    </w:p>
    <w:p w14:paraId="4926D402" w14:textId="69441438" w:rsidR="00F23E2D" w:rsidRPr="00FB447A" w:rsidRDefault="00F23E2D" w:rsidP="00F23E2D">
      <w:pPr>
        <w:ind w:firstLine="0"/>
        <w:jc w:val="both"/>
        <w:rPr>
          <w:rFonts w:asciiTheme="minorHAnsi" w:hAnsiTheme="minorHAnsi" w:cstheme="minorHAnsi"/>
          <w:sz w:val="28"/>
          <w:szCs w:val="28"/>
        </w:rPr>
      </w:pPr>
      <w:r w:rsidRPr="00FB447A">
        <w:rPr>
          <w:rFonts w:asciiTheme="minorHAnsi" w:hAnsiTheme="minorHAnsi" w:cstheme="minorHAnsi"/>
          <w:sz w:val="28"/>
          <w:szCs w:val="28"/>
        </w:rPr>
        <w:t>Impuestos</w:t>
      </w:r>
    </w:p>
    <w:p w14:paraId="7150730D" w14:textId="2649E5D6" w:rsidR="00F23E2D" w:rsidRPr="00FB447A" w:rsidRDefault="00F23E2D" w:rsidP="00F23E2D">
      <w:pPr>
        <w:ind w:firstLine="0"/>
        <w:jc w:val="both"/>
        <w:rPr>
          <w:rFonts w:asciiTheme="minorHAnsi" w:hAnsiTheme="minorHAnsi" w:cstheme="minorHAnsi"/>
          <w:sz w:val="28"/>
          <w:szCs w:val="28"/>
        </w:rPr>
      </w:pPr>
      <w:r w:rsidRPr="00FB447A">
        <w:rPr>
          <w:rFonts w:asciiTheme="minorHAnsi" w:hAnsiTheme="minorHAnsi" w:cstheme="minorHAnsi"/>
          <w:b/>
          <w:bCs/>
          <w:sz w:val="28"/>
          <w:szCs w:val="28"/>
        </w:rPr>
        <w:t>Directos</w:t>
      </w:r>
      <w:r w:rsidRPr="00FB447A">
        <w:rPr>
          <w:rFonts w:asciiTheme="minorHAnsi" w:hAnsiTheme="minorHAnsi" w:cstheme="minorHAnsi"/>
          <w:sz w:val="28"/>
          <w:szCs w:val="28"/>
        </w:rPr>
        <w:t>:</w:t>
      </w:r>
    </w:p>
    <w:p w14:paraId="07C38A18" w14:textId="3FEEE61F" w:rsidR="00E94CB9" w:rsidRPr="00FB447A" w:rsidRDefault="003A101C" w:rsidP="008D6127">
      <w:pPr>
        <w:ind w:firstLine="0"/>
        <w:rPr>
          <w:rFonts w:asciiTheme="minorHAnsi" w:hAnsiTheme="minorHAnsi" w:cstheme="minorHAnsi"/>
          <w:b/>
          <w:bCs/>
          <w:color w:val="FF0000"/>
          <w:sz w:val="28"/>
          <w:szCs w:val="28"/>
        </w:rPr>
      </w:pPr>
      <w:r w:rsidRPr="00FB447A">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w:t>
      </w:r>
    </w:p>
    <w:p w14:paraId="796D54AE" w14:textId="77213A68" w:rsidR="006263EB" w:rsidRPr="00FB447A" w:rsidRDefault="00F23E2D" w:rsidP="0087451D">
      <w:pPr>
        <w:ind w:firstLine="0"/>
        <w:rPr>
          <w:rFonts w:asciiTheme="minorHAnsi" w:hAnsiTheme="minorHAnsi" w:cstheme="minorHAnsi"/>
          <w:sz w:val="28"/>
          <w:szCs w:val="28"/>
        </w:rPr>
      </w:pPr>
      <w:r w:rsidRPr="00FB447A">
        <w:rPr>
          <w:rFonts w:asciiTheme="minorHAnsi" w:hAnsiTheme="minorHAnsi" w:cstheme="minorHAnsi"/>
          <w:b/>
          <w:bCs/>
          <w:sz w:val="28"/>
          <w:szCs w:val="28"/>
        </w:rPr>
        <w:t>Indirectos</w:t>
      </w:r>
      <w:r w:rsidRPr="00FB447A">
        <w:rPr>
          <w:rFonts w:asciiTheme="minorHAnsi" w:hAnsiTheme="minorHAnsi" w:cstheme="minorHAnsi"/>
          <w:sz w:val="28"/>
          <w:szCs w:val="28"/>
        </w:rPr>
        <w:t xml:space="preserve">: son aquellos que se fijan sobre la compra de bienes y servicios. </w:t>
      </w:r>
      <w:r w:rsidR="0087451D" w:rsidRPr="00FB447A">
        <w:rPr>
          <w:rFonts w:asciiTheme="minorHAnsi" w:hAnsiTheme="minorHAnsi" w:cstheme="minorHAnsi"/>
          <w:sz w:val="28"/>
          <w:szCs w:val="28"/>
        </w:rPr>
        <w:t>Algunas características son:</w:t>
      </w:r>
    </w:p>
    <w:p w14:paraId="546D67A5" w14:textId="5C0014A8" w:rsidR="006263EB" w:rsidRPr="00FB447A" w:rsidRDefault="006263EB" w:rsidP="0087451D">
      <w:pPr>
        <w:pStyle w:val="Prrafodelista"/>
        <w:numPr>
          <w:ilvl w:val="0"/>
          <w:numId w:val="59"/>
        </w:numPr>
        <w:rPr>
          <w:rFonts w:asciiTheme="minorHAnsi" w:hAnsiTheme="minorHAnsi" w:cstheme="minorHAnsi"/>
          <w:sz w:val="28"/>
          <w:szCs w:val="28"/>
        </w:rPr>
      </w:pPr>
      <w:r w:rsidRPr="00FB447A">
        <w:rPr>
          <w:rFonts w:asciiTheme="minorHAnsi" w:hAnsiTheme="minorHAnsi" w:cstheme="minorHAnsi"/>
          <w:sz w:val="28"/>
          <w:szCs w:val="28"/>
        </w:rPr>
        <w:t xml:space="preserve">Las personas </w:t>
      </w:r>
      <w:proofErr w:type="spellStart"/>
      <w:r w:rsidRPr="00FB447A">
        <w:rPr>
          <w:rFonts w:asciiTheme="minorHAnsi" w:hAnsiTheme="minorHAnsi" w:cstheme="minorHAnsi"/>
          <w:sz w:val="28"/>
          <w:szCs w:val="28"/>
        </w:rPr>
        <w:t>obligadas</w:t>
      </w:r>
      <w:proofErr w:type="spellEnd"/>
      <w:r w:rsidRPr="00FB447A">
        <w:rPr>
          <w:rFonts w:asciiTheme="minorHAnsi" w:hAnsiTheme="minorHAnsi" w:cstheme="minorHAnsi"/>
          <w:sz w:val="28"/>
          <w:szCs w:val="28"/>
        </w:rPr>
        <w:t xml:space="preserve"> los pagan </w:t>
      </w:r>
      <w:proofErr w:type="spellStart"/>
      <w:r w:rsidRPr="00FB447A">
        <w:rPr>
          <w:rFonts w:asciiTheme="minorHAnsi" w:hAnsiTheme="minorHAnsi" w:cstheme="minorHAnsi"/>
          <w:sz w:val="28"/>
          <w:szCs w:val="28"/>
        </w:rPr>
        <w:t>indirectamente</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cuando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realizar</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esta</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compra</w:t>
      </w:r>
      <w:proofErr w:type="spellEnd"/>
      <w:r w:rsidRPr="00FB447A">
        <w:rPr>
          <w:rFonts w:asciiTheme="minorHAnsi" w:hAnsiTheme="minorHAnsi" w:cstheme="minorHAnsi"/>
          <w:sz w:val="28"/>
          <w:szCs w:val="28"/>
        </w:rPr>
        <w:t>.</w:t>
      </w:r>
    </w:p>
    <w:p w14:paraId="57E64E72" w14:textId="7105F95B" w:rsidR="006263EB" w:rsidRPr="00FB447A" w:rsidRDefault="006263EB" w:rsidP="0087451D">
      <w:pPr>
        <w:pStyle w:val="Prrafodelista"/>
        <w:numPr>
          <w:ilvl w:val="0"/>
          <w:numId w:val="59"/>
        </w:numPr>
        <w:rPr>
          <w:rFonts w:asciiTheme="minorHAnsi" w:hAnsiTheme="minorHAnsi" w:cstheme="minorHAnsi"/>
          <w:sz w:val="28"/>
          <w:szCs w:val="28"/>
        </w:rPr>
      </w:pPr>
      <w:r w:rsidRPr="00FB447A">
        <w:rPr>
          <w:rFonts w:asciiTheme="minorHAnsi" w:hAnsiTheme="minorHAnsi" w:cstheme="minorHAnsi"/>
          <w:sz w:val="28"/>
          <w:szCs w:val="28"/>
        </w:rPr>
        <w:t xml:space="preserve">Es </w:t>
      </w:r>
      <w:proofErr w:type="spellStart"/>
      <w:r w:rsidRPr="00FB447A">
        <w:rPr>
          <w:rFonts w:asciiTheme="minorHAnsi" w:hAnsiTheme="minorHAnsi" w:cstheme="minorHAnsi"/>
          <w:sz w:val="28"/>
          <w:szCs w:val="28"/>
        </w:rPr>
        <w:t>indirecto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porque</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recae</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sobre</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el</w:t>
      </w:r>
      <w:proofErr w:type="spellEnd"/>
      <w:r w:rsidRPr="00FB447A">
        <w:rPr>
          <w:rFonts w:asciiTheme="minorHAnsi" w:hAnsiTheme="minorHAnsi" w:cstheme="minorHAnsi"/>
          <w:sz w:val="28"/>
          <w:szCs w:val="28"/>
        </w:rPr>
        <w:t xml:space="preserve"> valor del </w:t>
      </w:r>
      <w:proofErr w:type="spellStart"/>
      <w:r w:rsidRPr="00FB447A">
        <w:rPr>
          <w:rFonts w:asciiTheme="minorHAnsi" w:hAnsiTheme="minorHAnsi" w:cstheme="minorHAnsi"/>
          <w:sz w:val="28"/>
          <w:szCs w:val="28"/>
        </w:rPr>
        <w:t>producto</w:t>
      </w:r>
      <w:proofErr w:type="spellEnd"/>
      <w:r w:rsidRPr="00FB447A">
        <w:rPr>
          <w:rFonts w:asciiTheme="minorHAnsi" w:hAnsiTheme="minorHAnsi" w:cstheme="minorHAnsi"/>
          <w:sz w:val="28"/>
          <w:szCs w:val="28"/>
        </w:rPr>
        <w:t xml:space="preserve"> o </w:t>
      </w:r>
      <w:proofErr w:type="spellStart"/>
      <w:r w:rsidRPr="00FB447A">
        <w:rPr>
          <w:rFonts w:asciiTheme="minorHAnsi" w:hAnsiTheme="minorHAnsi" w:cstheme="minorHAnsi"/>
          <w:sz w:val="28"/>
          <w:szCs w:val="28"/>
        </w:rPr>
        <w:t>servicio</w:t>
      </w:r>
      <w:proofErr w:type="spellEnd"/>
      <w:r w:rsidRPr="00FB447A">
        <w:rPr>
          <w:rFonts w:asciiTheme="minorHAnsi" w:hAnsiTheme="minorHAnsi" w:cstheme="minorHAnsi"/>
          <w:sz w:val="28"/>
          <w:szCs w:val="28"/>
        </w:rPr>
        <w:t xml:space="preserve"> y no </w:t>
      </w:r>
      <w:proofErr w:type="spellStart"/>
      <w:r w:rsidRPr="00FB447A">
        <w:rPr>
          <w:rFonts w:asciiTheme="minorHAnsi" w:hAnsiTheme="minorHAnsi" w:cstheme="minorHAnsi"/>
          <w:sz w:val="28"/>
          <w:szCs w:val="28"/>
        </w:rPr>
        <w:t>depende</w:t>
      </w:r>
      <w:proofErr w:type="spellEnd"/>
      <w:r w:rsidRPr="00FB447A">
        <w:rPr>
          <w:rFonts w:asciiTheme="minorHAnsi" w:hAnsiTheme="minorHAnsi" w:cstheme="minorHAnsi"/>
          <w:sz w:val="28"/>
          <w:szCs w:val="28"/>
        </w:rPr>
        <w:t xml:space="preserve"> de los </w:t>
      </w:r>
      <w:proofErr w:type="spellStart"/>
      <w:r w:rsidRPr="00FB447A">
        <w:rPr>
          <w:rFonts w:asciiTheme="minorHAnsi" w:hAnsiTheme="minorHAnsi" w:cstheme="minorHAnsi"/>
          <w:sz w:val="28"/>
          <w:szCs w:val="28"/>
        </w:rPr>
        <w:t>ingresos</w:t>
      </w:r>
      <w:proofErr w:type="spellEnd"/>
      <w:r w:rsidRPr="00FB447A">
        <w:rPr>
          <w:rFonts w:asciiTheme="minorHAnsi" w:hAnsiTheme="minorHAnsi" w:cstheme="minorHAnsi"/>
          <w:sz w:val="28"/>
          <w:szCs w:val="28"/>
        </w:rPr>
        <w:t xml:space="preserve"> del </w:t>
      </w:r>
      <w:proofErr w:type="spellStart"/>
      <w:r w:rsidRPr="00FB447A">
        <w:rPr>
          <w:rFonts w:asciiTheme="minorHAnsi" w:hAnsiTheme="minorHAnsi" w:cstheme="minorHAnsi"/>
          <w:sz w:val="28"/>
          <w:szCs w:val="28"/>
        </w:rPr>
        <w:t>contribuyente</w:t>
      </w:r>
      <w:proofErr w:type="spellEnd"/>
      <w:r w:rsidRPr="00FB447A">
        <w:rPr>
          <w:rFonts w:asciiTheme="minorHAnsi" w:hAnsiTheme="minorHAnsi" w:cstheme="minorHAnsi"/>
          <w:sz w:val="28"/>
          <w:szCs w:val="28"/>
        </w:rPr>
        <w:t>.</w:t>
      </w:r>
    </w:p>
    <w:p w14:paraId="5944B9D9" w14:textId="79243477" w:rsidR="00BC0644" w:rsidRPr="00FB447A" w:rsidRDefault="006263EB" w:rsidP="0087451D">
      <w:pPr>
        <w:pStyle w:val="Prrafodelista"/>
        <w:numPr>
          <w:ilvl w:val="0"/>
          <w:numId w:val="59"/>
        </w:numPr>
        <w:rPr>
          <w:rFonts w:asciiTheme="minorHAnsi" w:hAnsiTheme="minorHAnsi" w:cstheme="minorHAnsi"/>
          <w:sz w:val="28"/>
          <w:szCs w:val="28"/>
        </w:rPr>
      </w:pPr>
      <w:r w:rsidRPr="00FB447A">
        <w:rPr>
          <w:rFonts w:asciiTheme="minorHAnsi" w:hAnsiTheme="minorHAnsi" w:cstheme="minorHAnsi"/>
          <w:sz w:val="28"/>
          <w:szCs w:val="28"/>
        </w:rPr>
        <w:t xml:space="preserve">Por </w:t>
      </w:r>
      <w:proofErr w:type="spellStart"/>
      <w:r w:rsidRPr="00FB447A">
        <w:rPr>
          <w:rFonts w:asciiTheme="minorHAnsi" w:hAnsiTheme="minorHAnsi" w:cstheme="minorHAnsi"/>
          <w:sz w:val="28"/>
          <w:szCs w:val="28"/>
        </w:rPr>
        <w:t>ejemplo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el</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iva</w:t>
      </w:r>
      <w:proofErr w:type="spellEnd"/>
      <w:r w:rsidRPr="00FB447A">
        <w:rPr>
          <w:rFonts w:asciiTheme="minorHAnsi" w:hAnsiTheme="minorHAnsi" w:cstheme="minorHAnsi"/>
          <w:sz w:val="28"/>
          <w:szCs w:val="28"/>
        </w:rPr>
        <w:t xml:space="preserve"> y </w:t>
      </w:r>
      <w:proofErr w:type="spellStart"/>
      <w:r w:rsidRPr="00FB447A">
        <w:rPr>
          <w:rFonts w:asciiTheme="minorHAnsi" w:hAnsiTheme="minorHAnsi" w:cstheme="minorHAnsi"/>
          <w:sz w:val="28"/>
          <w:szCs w:val="28"/>
        </w:rPr>
        <w:t>el</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impuesto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nacional</w:t>
      </w:r>
      <w:proofErr w:type="spellEnd"/>
      <w:r w:rsidRPr="00FB447A">
        <w:rPr>
          <w:rFonts w:asciiTheme="minorHAnsi" w:hAnsiTheme="minorHAnsi" w:cstheme="minorHAnsi"/>
          <w:sz w:val="28"/>
          <w:szCs w:val="28"/>
        </w:rPr>
        <w:t xml:space="preserve"> al </w:t>
      </w:r>
      <w:proofErr w:type="spellStart"/>
      <w:r w:rsidRPr="00FB447A">
        <w:rPr>
          <w:rFonts w:asciiTheme="minorHAnsi" w:hAnsiTheme="minorHAnsi" w:cstheme="minorHAnsi"/>
          <w:sz w:val="28"/>
          <w:szCs w:val="28"/>
        </w:rPr>
        <w:t>consumo</w:t>
      </w:r>
      <w:proofErr w:type="spellEnd"/>
      <w:r w:rsidRPr="00FB447A">
        <w:rPr>
          <w:rFonts w:asciiTheme="minorHAnsi" w:hAnsiTheme="minorHAnsi" w:cstheme="minorHAnsi"/>
          <w:sz w:val="28"/>
          <w:szCs w:val="28"/>
        </w:rPr>
        <w:t xml:space="preserve"> </w:t>
      </w:r>
      <w:r w:rsidR="00220094">
        <w:rPr>
          <w:rFonts w:asciiTheme="minorHAnsi" w:hAnsiTheme="minorHAnsi" w:cstheme="minorHAnsi"/>
          <w:sz w:val="28"/>
          <w:szCs w:val="28"/>
        </w:rPr>
        <w:t xml:space="preserve">- </w:t>
      </w:r>
      <w:r w:rsidRPr="00FB447A">
        <w:rPr>
          <w:rFonts w:asciiTheme="minorHAnsi" w:hAnsiTheme="minorHAnsi" w:cstheme="minorHAnsi"/>
          <w:sz w:val="28"/>
          <w:szCs w:val="28"/>
        </w:rPr>
        <w:t>INC.</w:t>
      </w:r>
    </w:p>
    <w:p w14:paraId="4EA6D381" w14:textId="7464884B" w:rsidR="00BC0644" w:rsidRPr="00FB447A" w:rsidRDefault="00BC0644" w:rsidP="0078400F">
      <w:pPr>
        <w:pStyle w:val="Ttulo2"/>
      </w:pPr>
      <w:bookmarkStart w:id="12" w:name="_Toc166666012"/>
      <w:r w:rsidRPr="00FB447A">
        <w:t>Registro único tributario</w:t>
      </w:r>
      <w:bookmarkEnd w:id="12"/>
    </w:p>
    <w:p w14:paraId="787BC15D" w14:textId="613B0835" w:rsidR="009048C7" w:rsidRPr="00FB447A" w:rsidRDefault="00BC0644" w:rsidP="00FF219F">
      <w:pPr>
        <w:rPr>
          <w:rFonts w:asciiTheme="minorHAnsi" w:hAnsiTheme="minorHAnsi" w:cstheme="minorHAnsi"/>
          <w:sz w:val="28"/>
          <w:szCs w:val="28"/>
        </w:rPr>
      </w:pPr>
      <w:r w:rsidRPr="00FB447A">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FB447A" w:rsidRDefault="009048C7">
      <w:pPr>
        <w:spacing w:before="0" w:after="160" w:line="259" w:lineRule="auto"/>
        <w:ind w:firstLine="0"/>
        <w:rPr>
          <w:rFonts w:asciiTheme="minorHAnsi" w:hAnsiTheme="minorHAnsi" w:cstheme="minorHAnsi"/>
          <w:sz w:val="28"/>
          <w:szCs w:val="28"/>
        </w:rPr>
      </w:pPr>
      <w:r w:rsidRPr="00FB447A">
        <w:rPr>
          <w:rFonts w:asciiTheme="minorHAnsi" w:hAnsiTheme="minorHAnsi" w:cstheme="minorHAnsi"/>
          <w:sz w:val="28"/>
          <w:szCs w:val="28"/>
        </w:rPr>
        <w:br w:type="page"/>
      </w:r>
    </w:p>
    <w:p w14:paraId="49F229B5" w14:textId="7AAC6370" w:rsidR="00137989" w:rsidRPr="00FB447A" w:rsidRDefault="003C6DA8" w:rsidP="003C6DA8">
      <w:pPr>
        <w:pStyle w:val="Figura"/>
      </w:pPr>
      <w:r>
        <w:t xml:space="preserve">Figura 5. </w:t>
      </w:r>
      <w:r w:rsidR="00137989" w:rsidRPr="00FB447A">
        <w:t>Función del RUT ante la DIAN</w:t>
      </w:r>
    </w:p>
    <w:p w14:paraId="03E710B1" w14:textId="3AB0116A" w:rsidR="00137989" w:rsidRPr="00FB447A" w:rsidRDefault="009048C7" w:rsidP="009048C7">
      <w:pPr>
        <w:ind w:firstLine="0"/>
        <w:jc w:val="center"/>
        <w:rPr>
          <w:rFonts w:asciiTheme="minorHAnsi" w:hAnsiTheme="minorHAnsi" w:cstheme="minorHAnsi"/>
          <w:sz w:val="28"/>
          <w:szCs w:val="28"/>
        </w:rPr>
      </w:pPr>
      <w:r w:rsidRPr="00FB447A">
        <w:rPr>
          <w:rFonts w:asciiTheme="minorHAnsi" w:hAnsiTheme="minorHAnsi" w:cstheme="minorHAnsi"/>
          <w:noProof/>
          <w:sz w:val="28"/>
          <w:szCs w:val="28"/>
        </w:rPr>
        <w:drawing>
          <wp:inline distT="0" distB="0" distL="0" distR="0" wp14:anchorId="0F98DAF7" wp14:editId="3128871F">
            <wp:extent cx="6332220" cy="5299075"/>
            <wp:effectExtent l="0" t="0" r="0" b="0"/>
            <wp:docPr id="2006175125" name="Gráfico 15" descr="Figura 5. Esquema que relaciona las funciones presentes en el RUT, explicando qués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5125" name="Gráfico 15" descr="Figura 5. Esquema que relaciona las funciones presentes en el RUT, explicando qués es, para qué sirve y qué procesos se llevan a cabo ante la DIA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5299075"/>
                    </a:xfrm>
                    <a:prstGeom prst="rect">
                      <a:avLst/>
                    </a:prstGeom>
                  </pic:spPr>
                </pic:pic>
              </a:graphicData>
            </a:graphic>
          </wp:inline>
        </w:drawing>
      </w:r>
    </w:p>
    <w:p w14:paraId="340F8A18" w14:textId="6E49549D" w:rsidR="00584A71" w:rsidRPr="00FB447A" w:rsidRDefault="00584A71" w:rsidP="00584A71">
      <w:pPr>
        <w:ind w:firstLine="0"/>
        <w:jc w:val="both"/>
        <w:rPr>
          <w:rFonts w:asciiTheme="minorHAnsi" w:hAnsiTheme="minorHAnsi" w:cstheme="minorHAnsi"/>
          <w:b/>
          <w:bCs/>
          <w:sz w:val="28"/>
          <w:szCs w:val="28"/>
        </w:rPr>
      </w:pPr>
      <w:r w:rsidRPr="00FB447A">
        <w:rPr>
          <w:rFonts w:asciiTheme="minorHAnsi" w:hAnsiTheme="minorHAnsi" w:cstheme="minorHAnsi"/>
          <w:b/>
          <w:bCs/>
          <w:sz w:val="28"/>
          <w:szCs w:val="28"/>
        </w:rPr>
        <w:t>Función del RUT ante la DIAN</w:t>
      </w:r>
    </w:p>
    <w:p w14:paraId="55B30632" w14:textId="77777777" w:rsidR="00685AC0" w:rsidRPr="00FB447A" w:rsidRDefault="001D1A66"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 xml:space="preserve">En la práctica comercial de las empresas, </w:t>
      </w:r>
      <w:r w:rsidR="00685AC0" w:rsidRPr="00FB447A">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FB447A" w:rsidRDefault="004C5121"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FB447A">
        <w:rPr>
          <w:rFonts w:asciiTheme="minorHAnsi" w:hAnsiTheme="minorHAnsi" w:cstheme="minorHAnsi"/>
          <w:sz w:val="28"/>
          <w:szCs w:val="28"/>
        </w:rPr>
        <w:t xml:space="preserve">los órganos estatales de control y vigilancia, para por medio de este documento reconocer las obligaciones  </w:t>
      </w:r>
      <w:r w:rsidR="00DA6D13" w:rsidRPr="00FB447A">
        <w:rPr>
          <w:rFonts w:asciiTheme="minorHAnsi" w:hAnsiTheme="minorHAnsi" w:cstheme="minorHAnsi"/>
          <w:sz w:val="28"/>
          <w:szCs w:val="28"/>
        </w:rPr>
        <w:t>fiscales que se tengan ante el Estado.</w:t>
      </w:r>
    </w:p>
    <w:p w14:paraId="013102B4" w14:textId="0F6A0506" w:rsidR="00DA6D13" w:rsidRPr="00FB447A" w:rsidRDefault="000F0F2F"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FB447A" w:rsidRDefault="00143755"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FB447A" w:rsidRDefault="00A56AE0"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 xml:space="preserve">Difícilmente se puede acceder al sector financiero con todos los beneficios que esto conlleva, </w:t>
      </w:r>
      <w:proofErr w:type="gramStart"/>
      <w:r w:rsidRPr="00FB447A">
        <w:rPr>
          <w:rFonts w:asciiTheme="minorHAnsi" w:hAnsiTheme="minorHAnsi" w:cstheme="minorHAnsi"/>
          <w:sz w:val="28"/>
          <w:szCs w:val="28"/>
        </w:rPr>
        <w:t>como</w:t>
      </w:r>
      <w:proofErr w:type="gramEnd"/>
      <w:r w:rsidRPr="00FB447A">
        <w:rPr>
          <w:rFonts w:asciiTheme="minorHAnsi" w:hAnsiTheme="minorHAnsi" w:cstheme="minorHAnsi"/>
          <w:sz w:val="28"/>
          <w:szCs w:val="28"/>
        </w:rPr>
        <w:t xml:space="preserve"> por ejemplo, créditos a bajas tasas como método de financiación, entre otros.</w:t>
      </w:r>
    </w:p>
    <w:p w14:paraId="6C22C98F" w14:textId="56F93C62" w:rsidR="00A56AE0" w:rsidRPr="00FB447A" w:rsidRDefault="00A56AE0" w:rsidP="00584A71">
      <w:pPr>
        <w:ind w:firstLine="0"/>
        <w:jc w:val="both"/>
        <w:rPr>
          <w:rFonts w:asciiTheme="minorHAnsi" w:hAnsiTheme="minorHAnsi" w:cstheme="minorHAnsi"/>
          <w:sz w:val="28"/>
          <w:szCs w:val="28"/>
        </w:rPr>
      </w:pPr>
      <w:r w:rsidRPr="00FB447A">
        <w:rPr>
          <w:rFonts w:asciiTheme="minorHAnsi" w:hAnsiTheme="minorHAnsi" w:cstheme="minorHAnsi"/>
          <w:sz w:val="28"/>
          <w:szCs w:val="28"/>
        </w:rPr>
        <w:t xml:space="preserve">Ahora bien, como la obligación de registrarse en el RUT, nace la Dirección de Impuestos y Aduanas Nacionales, se entiende que los obligados a registrarse con las personas naturales o jurídicas que tengan la condición de contribuyentes declarantes del impuesto de renta y </w:t>
      </w:r>
      <w:r w:rsidRPr="005400CC">
        <w:rPr>
          <w:rFonts w:asciiTheme="minorHAnsi" w:hAnsiTheme="minorHAnsi" w:cstheme="minorHAnsi"/>
          <w:sz w:val="28"/>
          <w:szCs w:val="28"/>
        </w:rPr>
        <w:t>complementarios, y demás</w:t>
      </w:r>
      <w:r w:rsidRPr="00FB447A">
        <w:rPr>
          <w:rFonts w:asciiTheme="minorHAnsi" w:hAnsiTheme="minorHAnsi" w:cstheme="minorHAnsi"/>
          <w:sz w:val="28"/>
          <w:szCs w:val="28"/>
        </w:rPr>
        <w:t xml:space="preserve"> impuestos.</w:t>
      </w:r>
    </w:p>
    <w:p w14:paraId="16BE8D1B" w14:textId="77777777" w:rsidR="007A48A3" w:rsidRPr="00FB447A" w:rsidRDefault="007A48A3" w:rsidP="00584A71">
      <w:pPr>
        <w:ind w:firstLine="0"/>
        <w:jc w:val="both"/>
        <w:rPr>
          <w:rFonts w:asciiTheme="minorHAnsi" w:hAnsiTheme="minorHAnsi" w:cstheme="minorHAnsi"/>
          <w:sz w:val="28"/>
          <w:szCs w:val="28"/>
        </w:rPr>
      </w:pPr>
    </w:p>
    <w:p w14:paraId="6A0DD786" w14:textId="7653E3BF" w:rsidR="00D933FB" w:rsidRPr="00FB447A" w:rsidRDefault="008B2BC2" w:rsidP="00FF219F">
      <w:pPr>
        <w:rPr>
          <w:rFonts w:asciiTheme="minorHAnsi" w:hAnsiTheme="minorHAnsi" w:cstheme="minorHAnsi"/>
          <w:sz w:val="28"/>
          <w:szCs w:val="28"/>
        </w:rPr>
      </w:pPr>
      <w:r w:rsidRPr="00FB447A">
        <w:rPr>
          <w:rFonts w:asciiTheme="minorHAnsi" w:hAnsiTheme="minorHAnsi" w:cstheme="minorHAnsi"/>
          <w:sz w:val="28"/>
          <w:szCs w:val="28"/>
        </w:rPr>
        <w:t>El artículo 555-2 del Estatuto Tributario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75FE764B" w14:textId="5FFB07A3" w:rsidR="004B3ABA" w:rsidRPr="00FB447A" w:rsidRDefault="004B3ABA" w:rsidP="004B3ABA">
      <w:pPr>
        <w:ind w:right="49" w:firstLine="0"/>
        <w:jc w:val="center"/>
        <w:rPr>
          <w:rFonts w:asciiTheme="minorHAnsi" w:hAnsiTheme="minorHAnsi" w:cstheme="minorHAnsi"/>
          <w:noProof/>
          <w:color w:val="auto"/>
          <w:sz w:val="28"/>
          <w:szCs w:val="28"/>
        </w:rPr>
      </w:pPr>
      <w:r w:rsidRPr="00FB447A">
        <w:rPr>
          <w:rFonts w:asciiTheme="minorHAnsi" w:hAnsiTheme="minorHAnsi" w:cstheme="minorHAnsi"/>
          <w:b/>
          <w:color w:val="auto"/>
          <w:sz w:val="28"/>
          <w:szCs w:val="28"/>
        </w:rPr>
        <w:t xml:space="preserve">Video 2.  </w:t>
      </w:r>
      <w:r w:rsidRPr="00FB447A">
        <w:rPr>
          <w:rFonts w:asciiTheme="minorHAnsi" w:hAnsiTheme="minorHAnsi" w:cstheme="minorHAnsi"/>
          <w:bCs/>
          <w:color w:val="auto"/>
          <w:sz w:val="28"/>
          <w:szCs w:val="28"/>
        </w:rPr>
        <w:t>Registro único tributario</w:t>
      </w:r>
      <w:r w:rsidRPr="00FB447A">
        <w:rPr>
          <w:rFonts w:asciiTheme="minorHAnsi" w:hAnsiTheme="minorHAnsi" w:cstheme="minorHAnsi"/>
          <w:noProof/>
          <w:color w:val="auto"/>
          <w:sz w:val="28"/>
          <w:szCs w:val="28"/>
        </w:rPr>
        <w:t xml:space="preserve"> </w:t>
      </w:r>
    </w:p>
    <w:p w14:paraId="3E0D10BC" w14:textId="4F5131EF" w:rsidR="004B3ABA" w:rsidRPr="00FB447A" w:rsidRDefault="009A2DE4" w:rsidP="004B3ABA">
      <w:pPr>
        <w:ind w:right="49" w:firstLine="0"/>
        <w:jc w:val="center"/>
        <w:rPr>
          <w:rFonts w:asciiTheme="minorHAnsi" w:hAnsiTheme="minorHAnsi" w:cstheme="minorHAnsi"/>
          <w:color w:val="auto"/>
          <w:sz w:val="28"/>
          <w:szCs w:val="28"/>
        </w:rPr>
      </w:pPr>
      <w:r w:rsidRPr="00FB447A">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FB447A" w:rsidRDefault="00000000" w:rsidP="004B3ABA">
      <w:pPr>
        <w:jc w:val="center"/>
        <w:rPr>
          <w:rStyle w:val="Hipervnculo"/>
          <w:rFonts w:asciiTheme="minorHAnsi" w:hAnsiTheme="minorHAnsi" w:cstheme="minorHAnsi"/>
          <w:sz w:val="28"/>
          <w:szCs w:val="28"/>
        </w:rPr>
      </w:pPr>
      <w:hyperlink r:id="rId26" w:history="1">
        <w:r w:rsidR="004B3ABA" w:rsidRPr="00FB447A">
          <w:rPr>
            <w:rStyle w:val="Hipervnculo"/>
            <w:rFonts w:asciiTheme="minorHAnsi" w:hAnsiTheme="minorHAnsi" w:cstheme="minorHAnsi"/>
            <w:b/>
            <w:sz w:val="28"/>
            <w:szCs w:val="28"/>
          </w:rPr>
          <w:t>Enlace de reproducción del video</w:t>
        </w:r>
      </w:hyperlink>
    </w:p>
    <w:p w14:paraId="5BDADACD" w14:textId="77777777" w:rsidR="004B3ABA" w:rsidRPr="00FB447A"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FB447A" w14:paraId="4B1AAED1" w14:textId="77777777" w:rsidTr="00E45A66">
        <w:tc>
          <w:tcPr>
            <w:tcW w:w="9962" w:type="dxa"/>
          </w:tcPr>
          <w:p w14:paraId="7608CFD9" w14:textId="4C5EC0EB" w:rsidR="004B3ABA" w:rsidRPr="00FB447A" w:rsidRDefault="004B3ABA" w:rsidP="00E45A66">
            <w:pPr>
              <w:ind w:firstLine="0"/>
              <w:jc w:val="center"/>
              <w:rPr>
                <w:rFonts w:asciiTheme="minorHAnsi" w:hAnsiTheme="minorHAnsi" w:cstheme="minorHAnsi"/>
                <w:b/>
                <w:color w:val="auto"/>
                <w:sz w:val="28"/>
                <w:szCs w:val="28"/>
              </w:rPr>
            </w:pPr>
            <w:r w:rsidRPr="00FB447A">
              <w:rPr>
                <w:rFonts w:asciiTheme="minorHAnsi" w:hAnsiTheme="minorHAnsi" w:cstheme="minorHAnsi"/>
                <w:b/>
                <w:color w:val="auto"/>
                <w:sz w:val="28"/>
                <w:szCs w:val="28"/>
              </w:rPr>
              <w:t xml:space="preserve">Síntesis del video: </w:t>
            </w:r>
            <w:r w:rsidR="002E6460" w:rsidRPr="00FB447A">
              <w:rPr>
                <w:rFonts w:asciiTheme="minorHAnsi" w:hAnsiTheme="minorHAnsi" w:cstheme="minorHAnsi"/>
                <w:b/>
                <w:color w:val="auto"/>
                <w:sz w:val="28"/>
                <w:szCs w:val="28"/>
              </w:rPr>
              <w:t>Registro único tributario</w:t>
            </w:r>
          </w:p>
        </w:tc>
      </w:tr>
      <w:tr w:rsidR="004B3ABA" w:rsidRPr="00FB447A" w14:paraId="5CAAFE20" w14:textId="77777777" w:rsidTr="00E45A66">
        <w:tc>
          <w:tcPr>
            <w:tcW w:w="9962" w:type="dxa"/>
          </w:tcPr>
          <w:p w14:paraId="3E46D75C" w14:textId="77777777" w:rsidR="004D6922" w:rsidRPr="00FB447A" w:rsidRDefault="00C77B6E" w:rsidP="00E45A66">
            <w:pPr>
              <w:rPr>
                <w:rFonts w:asciiTheme="minorHAnsi" w:hAnsiTheme="minorHAnsi" w:cstheme="minorHAnsi"/>
                <w:color w:val="auto"/>
                <w:sz w:val="28"/>
                <w:szCs w:val="28"/>
              </w:rPr>
            </w:pPr>
            <w:r w:rsidRPr="00FB447A">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FB447A">
              <w:rPr>
                <w:rFonts w:asciiTheme="minorHAnsi" w:hAnsiTheme="minorHAnsi" w:cstheme="minorHAnsi"/>
                <w:color w:val="auto"/>
                <w:sz w:val="28"/>
                <w:szCs w:val="28"/>
              </w:rPr>
              <w:t xml:space="preserve"> y cumplir otros deberes a nombre del contribuyente, responsable, agente retenedor, </w:t>
            </w:r>
            <w:r w:rsidR="004D6922" w:rsidRPr="00FB447A">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491CA585" w:rsidR="004B3ABA" w:rsidRPr="00FB447A" w:rsidRDefault="004D6922" w:rsidP="00303D9D">
            <w:pPr>
              <w:rPr>
                <w:rFonts w:asciiTheme="minorHAnsi" w:hAnsiTheme="minorHAnsi" w:cstheme="minorHAnsi"/>
                <w:b/>
                <w:bCs/>
                <w:i/>
                <w:iCs/>
                <w:color w:val="auto"/>
                <w:sz w:val="28"/>
                <w:szCs w:val="28"/>
              </w:rPr>
            </w:pPr>
            <w:r w:rsidRPr="00FB447A">
              <w:rPr>
                <w:rFonts w:asciiTheme="minorHAnsi" w:hAnsiTheme="minorHAnsi" w:cstheme="minorHAnsi"/>
                <w:color w:val="auto"/>
                <w:sz w:val="28"/>
                <w:szCs w:val="28"/>
              </w:rPr>
              <w:t>Las personas y entidades no contribuyentes declarantes de ingresos y patrimonio</w:t>
            </w:r>
            <w:r w:rsidR="00287657" w:rsidRPr="00FB447A">
              <w:rPr>
                <w:rFonts w:asciiTheme="minorHAnsi" w:hAnsiTheme="minorHAnsi" w:cstheme="minorHAnsi"/>
                <w:color w:val="auto"/>
                <w:sz w:val="28"/>
                <w:szCs w:val="28"/>
              </w:rPr>
              <w:t xml:space="preserve"> y las personas naturales y jurídicas del régimen simplificado del impuestos </w:t>
            </w:r>
            <w:r w:rsidR="003E5208" w:rsidRPr="00FB447A">
              <w:rPr>
                <w:rFonts w:asciiTheme="minorHAnsi" w:hAnsiTheme="minorHAnsi" w:cstheme="minorHAnsi"/>
                <w:color w:val="auto"/>
                <w:sz w:val="28"/>
                <w:szCs w:val="28"/>
              </w:rPr>
              <w:t>al</w:t>
            </w:r>
            <w:r w:rsidR="00287657" w:rsidRPr="00FB447A">
              <w:rPr>
                <w:rFonts w:asciiTheme="minorHAnsi" w:hAnsiTheme="minorHAnsi" w:cstheme="minorHAnsi"/>
                <w:color w:val="auto"/>
                <w:sz w:val="28"/>
                <w:szCs w:val="28"/>
              </w:rPr>
              <w:t xml:space="preserve"> consumo, los responsables del impuesto </w:t>
            </w:r>
            <w:r w:rsidR="004E0A5D" w:rsidRPr="00FB447A">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FB447A">
              <w:rPr>
                <w:rFonts w:asciiTheme="minorHAnsi" w:hAnsiTheme="minorHAnsi" w:cstheme="minorHAnsi"/>
                <w:color w:val="auto"/>
                <w:sz w:val="28"/>
                <w:szCs w:val="28"/>
              </w:rPr>
              <w:t xml:space="preserve">expedición de NIT cuando por </w:t>
            </w:r>
            <w:r w:rsidR="004E0A5D" w:rsidRPr="00FB447A">
              <w:rPr>
                <w:rFonts w:asciiTheme="minorHAnsi" w:hAnsiTheme="minorHAnsi" w:cstheme="minorHAnsi"/>
                <w:color w:val="auto"/>
                <w:sz w:val="28"/>
                <w:szCs w:val="28"/>
              </w:rPr>
              <w:t>disposici</w:t>
            </w:r>
            <w:r w:rsidR="003E5208" w:rsidRPr="00FB447A">
              <w:rPr>
                <w:rFonts w:asciiTheme="minorHAnsi" w:hAnsiTheme="minorHAnsi" w:cstheme="minorHAnsi"/>
                <w:color w:val="auto"/>
                <w:sz w:val="28"/>
                <w:szCs w:val="28"/>
              </w:rPr>
              <w:t xml:space="preserve">ones especiales estén obligadas a expedir factura </w:t>
            </w:r>
            <w:r w:rsidR="0052013C" w:rsidRPr="00FB447A">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FB447A">
              <w:rPr>
                <w:rFonts w:asciiTheme="minorHAnsi" w:hAnsiTheme="minorHAnsi" w:cstheme="minorHAnsi"/>
                <w:color w:val="auto"/>
                <w:sz w:val="28"/>
                <w:szCs w:val="28"/>
              </w:rPr>
              <w:t>de</w:t>
            </w:r>
            <w:r w:rsidR="0052013C" w:rsidRPr="00FB447A">
              <w:rPr>
                <w:rFonts w:asciiTheme="minorHAnsi" w:hAnsiTheme="minorHAnsi" w:cstheme="minorHAnsi"/>
                <w:color w:val="auto"/>
                <w:sz w:val="28"/>
                <w:szCs w:val="28"/>
              </w:rPr>
              <w:t>l impuesto naci</w:t>
            </w:r>
            <w:r w:rsidR="00704EDB" w:rsidRPr="00FB447A">
              <w:rPr>
                <w:rFonts w:asciiTheme="minorHAnsi" w:hAnsiTheme="minorHAnsi" w:cstheme="minorHAnsi"/>
                <w:color w:val="auto"/>
                <w:sz w:val="28"/>
                <w:szCs w:val="28"/>
              </w:rPr>
              <w:t>onal</w:t>
            </w:r>
            <w:r w:rsidR="0052013C" w:rsidRPr="00FB447A">
              <w:rPr>
                <w:rFonts w:asciiTheme="minorHAnsi" w:hAnsiTheme="minorHAnsi" w:cstheme="minorHAnsi"/>
                <w:color w:val="auto"/>
                <w:sz w:val="28"/>
                <w:szCs w:val="28"/>
              </w:rPr>
              <w:t xml:space="preserve"> a la gasolina y </w:t>
            </w:r>
            <w:r w:rsidR="00704EDB" w:rsidRPr="00FB447A">
              <w:rPr>
                <w:rFonts w:asciiTheme="minorHAnsi" w:hAnsiTheme="minorHAnsi" w:cstheme="minorHAnsi"/>
                <w:color w:val="auto"/>
                <w:sz w:val="28"/>
                <w:szCs w:val="28"/>
              </w:rPr>
              <w:t xml:space="preserve">al </w:t>
            </w:r>
            <w:r w:rsidR="0052013C" w:rsidRPr="00FB447A">
              <w:rPr>
                <w:rFonts w:asciiTheme="minorHAnsi" w:hAnsiTheme="minorHAnsi" w:cstheme="minorHAnsi"/>
                <w:color w:val="auto"/>
                <w:sz w:val="28"/>
                <w:szCs w:val="28"/>
              </w:rPr>
              <w:t xml:space="preserve">ACMP, los </w:t>
            </w:r>
            <w:r w:rsidR="00704EDB" w:rsidRPr="00FB447A">
              <w:rPr>
                <w:rFonts w:asciiTheme="minorHAnsi" w:hAnsiTheme="minorHAnsi" w:cstheme="minorHAnsi"/>
                <w:color w:val="auto"/>
                <w:sz w:val="28"/>
                <w:szCs w:val="28"/>
              </w:rPr>
              <w:t>agentes retenedores, los importadores y exportadores</w:t>
            </w:r>
            <w:r w:rsidR="003D061A" w:rsidRPr="00FB447A">
              <w:rPr>
                <w:rFonts w:asciiTheme="minorHAnsi" w:hAnsiTheme="minorHAnsi" w:cstheme="minorHAnsi"/>
                <w:color w:val="auto"/>
                <w:sz w:val="28"/>
                <w:szCs w:val="28"/>
              </w:rPr>
              <w:t>,</w:t>
            </w:r>
            <w:r w:rsidR="00704EDB" w:rsidRPr="00FB447A">
              <w:rPr>
                <w:rFonts w:asciiTheme="minorHAnsi" w:hAnsiTheme="minorHAnsi" w:cstheme="minorHAnsi"/>
                <w:color w:val="auto"/>
                <w:sz w:val="28"/>
                <w:szCs w:val="28"/>
              </w:rPr>
              <w:t xml:space="preserve"> y demás usuarios aduaneros, los profesionales de </w:t>
            </w:r>
            <w:r w:rsidR="0052013C" w:rsidRPr="00FB447A">
              <w:rPr>
                <w:rFonts w:asciiTheme="minorHAnsi" w:hAnsiTheme="minorHAnsi" w:cstheme="minorHAnsi"/>
                <w:color w:val="auto"/>
                <w:sz w:val="28"/>
                <w:szCs w:val="28"/>
              </w:rPr>
              <w:t>compra</w:t>
            </w:r>
            <w:r w:rsidR="00704EDB" w:rsidRPr="00FB447A">
              <w:rPr>
                <w:rFonts w:asciiTheme="minorHAnsi" w:hAnsiTheme="minorHAnsi" w:cstheme="minorHAnsi"/>
                <w:color w:val="auto"/>
                <w:sz w:val="28"/>
                <w:szCs w:val="28"/>
              </w:rPr>
              <w:t xml:space="preserve"> y venta de </w:t>
            </w:r>
            <w:r w:rsidR="0052013C" w:rsidRPr="00FB447A">
              <w:rPr>
                <w:rFonts w:asciiTheme="minorHAnsi" w:hAnsiTheme="minorHAnsi" w:cstheme="minorHAnsi"/>
                <w:color w:val="auto"/>
                <w:sz w:val="28"/>
                <w:szCs w:val="28"/>
              </w:rPr>
              <w:t xml:space="preserve">divisas </w:t>
            </w:r>
            <w:r w:rsidR="003D061A" w:rsidRPr="00FB447A">
              <w:rPr>
                <w:rFonts w:asciiTheme="minorHAnsi" w:hAnsiTheme="minorHAnsi" w:cstheme="minorHAnsi"/>
                <w:color w:val="auto"/>
                <w:sz w:val="28"/>
                <w:szCs w:val="28"/>
              </w:rPr>
              <w:t xml:space="preserve">en efectivo y cheques de viajeros, los obligados a declarar el ingreso o salida del país de divisas </w:t>
            </w:r>
            <w:r w:rsidR="00303D9D" w:rsidRPr="00FB447A">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FB447A" w:rsidRDefault="006263EB" w:rsidP="006263EB">
      <w:pPr>
        <w:pStyle w:val="Prrafodelista"/>
        <w:numPr>
          <w:ilvl w:val="0"/>
          <w:numId w:val="0"/>
        </w:numPr>
        <w:ind w:left="709"/>
        <w:rPr>
          <w:rFonts w:asciiTheme="minorHAnsi" w:hAnsiTheme="minorHAnsi" w:cstheme="minorHAnsi"/>
          <w:sz w:val="28"/>
          <w:szCs w:val="28"/>
        </w:rPr>
      </w:pPr>
    </w:p>
    <w:p w14:paraId="419DEA73" w14:textId="100A2C04" w:rsidR="00881A16" w:rsidRPr="00FB447A" w:rsidRDefault="00881A16" w:rsidP="00881A16">
      <w:pPr>
        <w:rPr>
          <w:rFonts w:asciiTheme="minorHAnsi" w:hAnsiTheme="minorHAnsi" w:cstheme="minorHAnsi"/>
          <w:sz w:val="28"/>
          <w:szCs w:val="28"/>
        </w:rPr>
      </w:pPr>
      <w:r w:rsidRPr="00FB447A">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FB447A">
        <w:rPr>
          <w:rFonts w:asciiTheme="minorHAnsi" w:hAnsiTheme="minorHAnsi" w:cstheme="minorHAnsi"/>
          <w:sz w:val="28"/>
          <w:szCs w:val="28"/>
        </w:rPr>
        <w:t xml:space="preserve"> </w:t>
      </w:r>
      <w:r w:rsidRPr="00FB447A">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FB447A" w:rsidRDefault="006F4769" w:rsidP="0078400F">
      <w:pPr>
        <w:pStyle w:val="Ttulo2"/>
      </w:pPr>
      <w:bookmarkStart w:id="13" w:name="_Toc166666013"/>
      <w:r w:rsidRPr="00FB447A">
        <w:t>Impuestos</w:t>
      </w:r>
      <w:bookmarkEnd w:id="13"/>
    </w:p>
    <w:p w14:paraId="747E3ACB" w14:textId="77777777" w:rsidR="006F4769" w:rsidRPr="00FB447A" w:rsidRDefault="006F4769" w:rsidP="006F4769">
      <w:pPr>
        <w:rPr>
          <w:rFonts w:asciiTheme="minorHAnsi" w:hAnsiTheme="minorHAnsi" w:cstheme="minorHAnsi"/>
          <w:sz w:val="28"/>
          <w:szCs w:val="28"/>
        </w:rPr>
      </w:pPr>
      <w:r w:rsidRPr="00FB447A">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FB447A" w:rsidRDefault="006F4769" w:rsidP="006F4769">
      <w:pPr>
        <w:rPr>
          <w:rFonts w:asciiTheme="minorHAnsi" w:hAnsiTheme="minorHAnsi" w:cstheme="minorHAnsi"/>
          <w:b/>
          <w:bCs/>
          <w:sz w:val="28"/>
          <w:szCs w:val="28"/>
        </w:rPr>
      </w:pPr>
      <w:r w:rsidRPr="00FB447A">
        <w:rPr>
          <w:rFonts w:asciiTheme="minorHAnsi" w:hAnsiTheme="minorHAnsi" w:cstheme="minorHAnsi"/>
          <w:b/>
          <w:bCs/>
          <w:sz w:val="28"/>
          <w:szCs w:val="28"/>
        </w:rPr>
        <w:t>Impuestos nacionales</w:t>
      </w:r>
    </w:p>
    <w:p w14:paraId="1F2B796F" w14:textId="0B6D6C5F" w:rsidR="006F4769" w:rsidRPr="00FB447A" w:rsidRDefault="006F4769" w:rsidP="006F4769">
      <w:pPr>
        <w:rPr>
          <w:rFonts w:asciiTheme="minorHAnsi" w:hAnsiTheme="minorHAnsi" w:cstheme="minorHAnsi"/>
          <w:sz w:val="28"/>
          <w:szCs w:val="28"/>
        </w:rPr>
      </w:pPr>
      <w:r w:rsidRPr="00FB447A">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FB447A">
        <w:rPr>
          <w:rFonts w:asciiTheme="minorHAnsi" w:hAnsiTheme="minorHAnsi" w:cstheme="minorHAnsi"/>
          <w:sz w:val="28"/>
          <w:szCs w:val="28"/>
        </w:rPr>
        <w:t xml:space="preserve"> </w:t>
      </w:r>
      <w:r w:rsidRPr="00FB447A">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FB447A">
        <w:rPr>
          <w:rFonts w:asciiTheme="minorHAnsi" w:hAnsiTheme="minorHAnsi" w:cstheme="minorHAnsi"/>
          <w:sz w:val="28"/>
          <w:szCs w:val="28"/>
        </w:rPr>
        <w:t xml:space="preserve"> </w:t>
      </w:r>
      <w:r w:rsidRPr="00FB447A">
        <w:rPr>
          <w:rFonts w:asciiTheme="minorHAnsi" w:hAnsiTheme="minorHAnsi" w:cstheme="minorHAnsi"/>
          <w:sz w:val="28"/>
          <w:szCs w:val="28"/>
        </w:rPr>
        <w:t>% y del 0</w:t>
      </w:r>
      <w:r w:rsidR="00F525F8" w:rsidRPr="00FB447A">
        <w:rPr>
          <w:rFonts w:asciiTheme="minorHAnsi" w:hAnsiTheme="minorHAnsi" w:cstheme="minorHAnsi"/>
          <w:sz w:val="28"/>
          <w:szCs w:val="28"/>
        </w:rPr>
        <w:t xml:space="preserve"> </w:t>
      </w:r>
      <w:r w:rsidRPr="00FB447A">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FB447A" w:rsidRDefault="0058499A" w:rsidP="0058499A">
      <w:pPr>
        <w:rPr>
          <w:rFonts w:asciiTheme="minorHAnsi" w:hAnsiTheme="minorHAnsi" w:cstheme="minorHAnsi"/>
          <w:b/>
          <w:bCs/>
          <w:sz w:val="28"/>
          <w:szCs w:val="28"/>
        </w:rPr>
      </w:pPr>
      <w:r w:rsidRPr="00FB447A">
        <w:rPr>
          <w:rFonts w:asciiTheme="minorHAnsi" w:hAnsiTheme="minorHAnsi" w:cstheme="minorHAnsi"/>
          <w:b/>
          <w:bCs/>
          <w:sz w:val="28"/>
          <w:szCs w:val="28"/>
        </w:rPr>
        <w:t>Renta</w:t>
      </w:r>
    </w:p>
    <w:p w14:paraId="4795D9C0" w14:textId="7A749C81" w:rsidR="0058499A" w:rsidRPr="00FB447A" w:rsidRDefault="0058499A" w:rsidP="0058499A">
      <w:pPr>
        <w:rPr>
          <w:rFonts w:asciiTheme="minorHAnsi" w:hAnsiTheme="minorHAnsi" w:cstheme="minorHAnsi"/>
          <w:sz w:val="28"/>
          <w:szCs w:val="28"/>
        </w:rPr>
      </w:pPr>
      <w:r w:rsidRPr="00FB447A">
        <w:rPr>
          <w:rFonts w:asciiTheme="minorHAnsi" w:hAnsiTheme="minorHAnsi" w:cstheme="minorHAnsi"/>
          <w:sz w:val="28"/>
          <w:szCs w:val="28"/>
        </w:rPr>
        <w:t>Básicamente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5036"/>
        <w:gridCol w:w="5464"/>
      </w:tblGrid>
      <w:tr w:rsidR="0058499A" w:rsidRPr="00FB447A"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FB447A"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FB447A"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Persona Natural</w:t>
            </w:r>
          </w:p>
        </w:tc>
      </w:tr>
      <w:tr w:rsidR="0058499A" w:rsidRPr="00FB447A"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5FCDC9C8" w:rsidR="0058499A" w:rsidRPr="00FB447A" w:rsidRDefault="0058499A" w:rsidP="0058499A">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Para las personas jurídicas la tarifa para el año 2022 será del 35 %.</w:t>
            </w:r>
          </w:p>
        </w:tc>
        <w:tc>
          <w:tcPr>
            <w:tcW w:w="0" w:type="auto"/>
            <w:hideMark/>
          </w:tcPr>
          <w:p w14:paraId="69EB8DD0" w14:textId="77777777" w:rsidR="0058499A" w:rsidRPr="00FB447A"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Para el caso de las personas naturales la tarifa es progresiva, es decir, que entre más alta la renta líquida gravable del contribuyente, mayor será el impuesto a cargo, y viceversa.</w:t>
            </w:r>
          </w:p>
        </w:tc>
      </w:tr>
      <w:tr w:rsidR="0058499A" w:rsidRPr="00FB447A"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FB447A" w:rsidRDefault="0058499A" w:rsidP="0058499A">
            <w:pPr>
              <w:spacing w:before="0" w:after="0"/>
              <w:ind w:firstLine="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FB447A"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FB447A"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FB447A"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FB447A"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FB447A">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1DE4AF3" w14:textId="54842330" w:rsidR="008577A6" w:rsidRPr="00FB447A" w:rsidRDefault="008577A6" w:rsidP="0058499A">
      <w:pPr>
        <w:pStyle w:val="Prrafodelista"/>
        <w:numPr>
          <w:ilvl w:val="0"/>
          <w:numId w:val="0"/>
        </w:numPr>
        <w:ind w:left="709"/>
        <w:rPr>
          <w:rFonts w:asciiTheme="minorHAnsi" w:hAnsiTheme="minorHAnsi" w:cstheme="minorHAnsi"/>
          <w:sz w:val="28"/>
          <w:szCs w:val="28"/>
        </w:rPr>
      </w:pPr>
    </w:p>
    <w:p w14:paraId="6C46C2CC" w14:textId="77777777" w:rsidR="008577A6" w:rsidRPr="00FB447A" w:rsidRDefault="008577A6">
      <w:pPr>
        <w:spacing w:before="0" w:after="160" w:line="259" w:lineRule="auto"/>
        <w:ind w:firstLine="0"/>
        <w:rPr>
          <w:rFonts w:asciiTheme="minorHAnsi" w:hAnsiTheme="minorHAnsi" w:cstheme="minorHAnsi"/>
          <w:sz w:val="28"/>
          <w:szCs w:val="28"/>
          <w:lang w:val="en-US"/>
        </w:rPr>
      </w:pPr>
      <w:r w:rsidRPr="00FB447A">
        <w:rPr>
          <w:rFonts w:asciiTheme="minorHAnsi" w:hAnsiTheme="minorHAnsi" w:cstheme="minorHAnsi"/>
          <w:sz w:val="28"/>
          <w:szCs w:val="28"/>
        </w:rPr>
        <w:br w:type="page"/>
      </w:r>
    </w:p>
    <w:p w14:paraId="136DDE1A" w14:textId="241A3063" w:rsidR="00151AEC" w:rsidRPr="00FB447A" w:rsidRDefault="00A01072" w:rsidP="0058499A">
      <w:pPr>
        <w:pStyle w:val="Prrafodelista"/>
        <w:numPr>
          <w:ilvl w:val="0"/>
          <w:numId w:val="0"/>
        </w:numPr>
        <w:ind w:left="709"/>
        <w:rPr>
          <w:rFonts w:asciiTheme="minorHAnsi" w:hAnsiTheme="minorHAnsi" w:cstheme="minorHAnsi"/>
          <w:b/>
          <w:bCs/>
          <w:sz w:val="28"/>
          <w:szCs w:val="28"/>
        </w:rPr>
      </w:pPr>
      <w:proofErr w:type="spellStart"/>
      <w:r w:rsidRPr="00FB447A">
        <w:rPr>
          <w:rFonts w:asciiTheme="minorHAnsi" w:hAnsiTheme="minorHAnsi" w:cstheme="minorHAnsi"/>
          <w:b/>
          <w:bCs/>
          <w:sz w:val="28"/>
          <w:szCs w:val="28"/>
        </w:rPr>
        <w:t>Variación</w:t>
      </w:r>
      <w:proofErr w:type="spellEnd"/>
      <w:r w:rsidRPr="00FB447A">
        <w:rPr>
          <w:rFonts w:asciiTheme="minorHAnsi" w:hAnsiTheme="minorHAnsi" w:cstheme="minorHAnsi"/>
          <w:b/>
          <w:bCs/>
          <w:sz w:val="28"/>
          <w:szCs w:val="28"/>
        </w:rPr>
        <w:t xml:space="preserve"> </w:t>
      </w:r>
      <w:proofErr w:type="spellStart"/>
      <w:r w:rsidRPr="00FB447A">
        <w:rPr>
          <w:rFonts w:asciiTheme="minorHAnsi" w:hAnsiTheme="minorHAnsi" w:cstheme="minorHAnsi"/>
          <w:b/>
          <w:bCs/>
          <w:sz w:val="28"/>
          <w:szCs w:val="28"/>
        </w:rPr>
        <w:t>tarifa</w:t>
      </w:r>
      <w:proofErr w:type="spellEnd"/>
      <w:r w:rsidRPr="00FB447A">
        <w:rPr>
          <w:rFonts w:asciiTheme="minorHAnsi" w:hAnsiTheme="minorHAnsi" w:cstheme="minorHAnsi"/>
          <w:b/>
          <w:bCs/>
          <w:sz w:val="28"/>
          <w:szCs w:val="28"/>
        </w:rPr>
        <w:t xml:space="preserve"> de </w:t>
      </w:r>
      <w:proofErr w:type="spellStart"/>
      <w:r w:rsidRPr="00FB447A">
        <w:rPr>
          <w:rFonts w:asciiTheme="minorHAnsi" w:hAnsiTheme="minorHAnsi" w:cstheme="minorHAnsi"/>
          <w:b/>
          <w:bCs/>
          <w:sz w:val="28"/>
          <w:szCs w:val="28"/>
        </w:rPr>
        <w:t>impuesto</w:t>
      </w:r>
      <w:proofErr w:type="spellEnd"/>
      <w:r w:rsidRPr="00FB447A">
        <w:rPr>
          <w:rFonts w:asciiTheme="minorHAnsi" w:hAnsiTheme="minorHAnsi" w:cstheme="minorHAnsi"/>
          <w:b/>
          <w:bCs/>
          <w:sz w:val="28"/>
          <w:szCs w:val="28"/>
        </w:rPr>
        <w:t xml:space="preserve"> de </w:t>
      </w:r>
      <w:proofErr w:type="spellStart"/>
      <w:r w:rsidRPr="00FB447A">
        <w:rPr>
          <w:rFonts w:asciiTheme="minorHAnsi" w:hAnsiTheme="minorHAnsi" w:cstheme="minorHAnsi"/>
          <w:b/>
          <w:bCs/>
          <w:sz w:val="28"/>
          <w:szCs w:val="28"/>
        </w:rPr>
        <w:t>renta</w:t>
      </w:r>
      <w:proofErr w:type="spellEnd"/>
      <w:r w:rsidRPr="00FB447A">
        <w:rPr>
          <w:rFonts w:asciiTheme="minorHAnsi" w:hAnsiTheme="minorHAnsi" w:cstheme="minorHAnsi"/>
          <w:b/>
          <w:bCs/>
          <w:sz w:val="28"/>
          <w:szCs w:val="28"/>
        </w:rPr>
        <w:t xml:space="preserve"> personas </w:t>
      </w:r>
      <w:proofErr w:type="spellStart"/>
      <w:r w:rsidRPr="00FB447A">
        <w:rPr>
          <w:rFonts w:asciiTheme="minorHAnsi" w:hAnsiTheme="minorHAnsi" w:cstheme="minorHAnsi"/>
          <w:b/>
          <w:bCs/>
          <w:sz w:val="28"/>
          <w:szCs w:val="28"/>
        </w:rPr>
        <w:t>jurídicas</w:t>
      </w:r>
      <w:proofErr w:type="spellEnd"/>
    </w:p>
    <w:p w14:paraId="0AA4BC82" w14:textId="5B7038B9" w:rsidR="00A01072" w:rsidRPr="00FB447A" w:rsidRDefault="006E7469" w:rsidP="006E7469">
      <w:pPr>
        <w:pStyle w:val="Prrafodelista"/>
        <w:numPr>
          <w:ilvl w:val="0"/>
          <w:numId w:val="0"/>
        </w:num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B3CEF3D" wp14:editId="0B393830">
            <wp:extent cx="6332220" cy="2270125"/>
            <wp:effectExtent l="0" t="0" r="0" b="0"/>
            <wp:docPr id="1979179699" name="Gráfic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270125"/>
                    </a:xfrm>
                    <a:prstGeom prst="rect">
                      <a:avLst/>
                    </a:prstGeom>
                  </pic:spPr>
                </pic:pic>
              </a:graphicData>
            </a:graphic>
          </wp:inline>
        </w:drawing>
      </w:r>
    </w:p>
    <w:p w14:paraId="52FAF0C0" w14:textId="1C2D1CAC" w:rsidR="007A06DE" w:rsidRPr="00FB447A" w:rsidRDefault="007A06DE" w:rsidP="007A06DE">
      <w:pPr>
        <w:rPr>
          <w:rFonts w:asciiTheme="minorHAnsi" w:hAnsiTheme="minorHAnsi" w:cstheme="minorHAnsi"/>
          <w:b/>
          <w:bCs/>
          <w:sz w:val="28"/>
          <w:szCs w:val="28"/>
        </w:rPr>
      </w:pPr>
      <w:proofErr w:type="gramStart"/>
      <w:r w:rsidRPr="00FB447A">
        <w:rPr>
          <w:rFonts w:asciiTheme="minorHAnsi" w:hAnsiTheme="minorHAnsi" w:cstheme="minorHAnsi"/>
          <w:b/>
          <w:bCs/>
          <w:sz w:val="28"/>
          <w:szCs w:val="28"/>
        </w:rPr>
        <w:t>Tarifa impuesto</w:t>
      </w:r>
      <w:proofErr w:type="gramEnd"/>
      <w:r w:rsidRPr="00FB447A">
        <w:rPr>
          <w:rFonts w:asciiTheme="minorHAnsi" w:hAnsiTheme="minorHAnsi" w:cstheme="minorHAnsi"/>
          <w:b/>
          <w:bCs/>
          <w:sz w:val="28"/>
          <w:szCs w:val="28"/>
        </w:rPr>
        <w:t xml:space="preserve"> de renta personas jurídicas</w:t>
      </w:r>
    </w:p>
    <w:p w14:paraId="606CD1EC" w14:textId="59C87983" w:rsidR="007A06DE" w:rsidRPr="00FB447A" w:rsidRDefault="007A06DE" w:rsidP="007A06DE">
      <w:pPr>
        <w:rPr>
          <w:rFonts w:asciiTheme="minorHAnsi" w:hAnsiTheme="minorHAnsi" w:cstheme="minorHAnsi"/>
          <w:sz w:val="28"/>
          <w:szCs w:val="28"/>
        </w:rPr>
      </w:pPr>
      <w:r w:rsidRPr="00FB447A">
        <w:rPr>
          <w:rFonts w:asciiTheme="minorHAnsi" w:hAnsiTheme="minorHAnsi" w:cstheme="minorHAnsi"/>
          <w:sz w:val="28"/>
          <w:szCs w:val="28"/>
        </w:rPr>
        <w:t>Año 2019: 33 %</w:t>
      </w:r>
    </w:p>
    <w:p w14:paraId="04D4ED86" w14:textId="6E557B6C" w:rsidR="007A06DE" w:rsidRPr="00FB447A" w:rsidRDefault="007A06DE" w:rsidP="007A06DE">
      <w:pPr>
        <w:rPr>
          <w:rFonts w:asciiTheme="minorHAnsi" w:hAnsiTheme="minorHAnsi" w:cstheme="minorHAnsi"/>
          <w:sz w:val="28"/>
          <w:szCs w:val="28"/>
        </w:rPr>
      </w:pPr>
      <w:r w:rsidRPr="00FB447A">
        <w:rPr>
          <w:rFonts w:asciiTheme="minorHAnsi" w:hAnsiTheme="minorHAnsi" w:cstheme="minorHAnsi"/>
          <w:sz w:val="28"/>
          <w:szCs w:val="28"/>
        </w:rPr>
        <w:t>Año 2020: 32 %</w:t>
      </w:r>
    </w:p>
    <w:p w14:paraId="284441EC" w14:textId="7F8FAE53" w:rsidR="007A06DE" w:rsidRPr="00FB447A" w:rsidRDefault="007A06DE" w:rsidP="007A06DE">
      <w:pPr>
        <w:rPr>
          <w:rFonts w:asciiTheme="minorHAnsi" w:hAnsiTheme="minorHAnsi" w:cstheme="minorHAnsi"/>
          <w:sz w:val="28"/>
          <w:szCs w:val="28"/>
        </w:rPr>
      </w:pPr>
      <w:r w:rsidRPr="00FB447A">
        <w:rPr>
          <w:rFonts w:asciiTheme="minorHAnsi" w:hAnsiTheme="minorHAnsi" w:cstheme="minorHAnsi"/>
          <w:sz w:val="28"/>
          <w:szCs w:val="28"/>
        </w:rPr>
        <w:t>Año 2021: 31 %</w:t>
      </w:r>
    </w:p>
    <w:p w14:paraId="10D66764" w14:textId="7327A5A3" w:rsidR="007A06DE" w:rsidRPr="00FB447A" w:rsidRDefault="007A06DE" w:rsidP="007A06DE">
      <w:pPr>
        <w:rPr>
          <w:rFonts w:asciiTheme="minorHAnsi" w:hAnsiTheme="minorHAnsi" w:cstheme="minorHAnsi"/>
          <w:sz w:val="28"/>
          <w:szCs w:val="28"/>
        </w:rPr>
      </w:pPr>
      <w:r w:rsidRPr="00FB447A">
        <w:rPr>
          <w:rFonts w:asciiTheme="minorHAnsi" w:hAnsiTheme="minorHAnsi" w:cstheme="minorHAnsi"/>
          <w:sz w:val="28"/>
          <w:szCs w:val="28"/>
        </w:rPr>
        <w:t>Año 2022: 35 %</w:t>
      </w:r>
    </w:p>
    <w:p w14:paraId="3EDE97FF" w14:textId="2EC83DE3" w:rsidR="007A06DE" w:rsidRPr="00FB447A" w:rsidRDefault="007A06DE" w:rsidP="007A06DE">
      <w:pPr>
        <w:rPr>
          <w:rFonts w:asciiTheme="minorHAnsi" w:hAnsiTheme="minorHAnsi" w:cstheme="minorHAnsi"/>
          <w:b/>
          <w:bCs/>
          <w:sz w:val="28"/>
          <w:szCs w:val="28"/>
        </w:rPr>
      </w:pPr>
      <w:r w:rsidRPr="00FB447A">
        <w:rPr>
          <w:rFonts w:asciiTheme="minorHAnsi" w:hAnsiTheme="minorHAnsi" w:cstheme="minorHAnsi"/>
          <w:b/>
          <w:bCs/>
          <w:sz w:val="28"/>
          <w:szCs w:val="28"/>
        </w:rPr>
        <w:t>Impuestos a los dividendos</w:t>
      </w:r>
    </w:p>
    <w:p w14:paraId="64E5D914" w14:textId="0B095968" w:rsidR="007A06DE" w:rsidRPr="00FB447A" w:rsidRDefault="007A06DE" w:rsidP="007A06DE">
      <w:pPr>
        <w:rPr>
          <w:rFonts w:asciiTheme="minorHAnsi" w:hAnsiTheme="minorHAnsi" w:cstheme="minorHAnsi"/>
          <w:sz w:val="28"/>
          <w:szCs w:val="28"/>
        </w:rPr>
      </w:pPr>
      <w:r w:rsidRPr="00FB447A">
        <w:rPr>
          <w:rFonts w:asciiTheme="minorHAnsi" w:hAnsiTheme="minorHAnsi" w:cstheme="minorHAnsi"/>
          <w:sz w:val="28"/>
          <w:szCs w:val="28"/>
        </w:rPr>
        <w:t>Este impuesto grava las utilidades que se perciben por parte de los inversionistas de la sociedad a una tarifa del 10</w:t>
      </w:r>
      <w:r w:rsidR="008B5992">
        <w:rPr>
          <w:rFonts w:asciiTheme="minorHAnsi" w:hAnsiTheme="minorHAnsi" w:cstheme="minorHAnsi"/>
          <w:sz w:val="28"/>
          <w:szCs w:val="28"/>
        </w:rPr>
        <w:t xml:space="preserve"> </w:t>
      </w:r>
      <w:r w:rsidRPr="00FB447A">
        <w:rPr>
          <w:rFonts w:asciiTheme="minorHAnsi" w:hAnsiTheme="minorHAnsi" w:cstheme="minorHAnsi"/>
          <w:sz w:val="28"/>
          <w:szCs w:val="28"/>
        </w:rPr>
        <w:t>%, después de las 300 UVT (Unidad de Valor Tributario).</w:t>
      </w:r>
    </w:p>
    <w:p w14:paraId="1D7644C0" w14:textId="77777777" w:rsidR="002273BC" w:rsidRDefault="002273BC">
      <w:pPr>
        <w:spacing w:before="0" w:after="160" w:line="259" w:lineRule="auto"/>
        <w:ind w:firstLine="0"/>
        <w:rPr>
          <w:rFonts w:asciiTheme="minorHAnsi" w:hAnsiTheme="minorHAnsi" w:cstheme="minorHAnsi"/>
          <w:sz w:val="28"/>
          <w:szCs w:val="28"/>
          <w:shd w:val="clear" w:color="auto" w:fill="FFFFFF"/>
        </w:rPr>
      </w:pPr>
      <w:r>
        <w:br w:type="page"/>
      </w:r>
    </w:p>
    <w:p w14:paraId="749C13D7" w14:textId="4DB7C10F" w:rsidR="00540102" w:rsidRPr="002273BC" w:rsidRDefault="00540102" w:rsidP="00BB34C1">
      <w:pPr>
        <w:pStyle w:val="Figura"/>
      </w:pPr>
      <w:r w:rsidRPr="002273BC">
        <w:t>Impuesto a los dividendos</w:t>
      </w:r>
    </w:p>
    <w:p w14:paraId="79D1B2A9" w14:textId="1DCE14EF" w:rsidR="00540102" w:rsidRPr="00FB447A" w:rsidRDefault="001A0DFD" w:rsidP="00540102">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605E514" wp14:editId="3806DE42">
            <wp:extent cx="6332220" cy="2270125"/>
            <wp:effectExtent l="0" t="0" r="0" b="0"/>
            <wp:docPr id="1584263199"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270125"/>
                    </a:xfrm>
                    <a:prstGeom prst="rect">
                      <a:avLst/>
                    </a:prstGeom>
                  </pic:spPr>
                </pic:pic>
              </a:graphicData>
            </a:graphic>
          </wp:inline>
        </w:drawing>
      </w:r>
    </w:p>
    <w:p w14:paraId="5AC68F2E" w14:textId="7A80E17C" w:rsidR="00201BDF" w:rsidRPr="00FB447A" w:rsidRDefault="00201BDF" w:rsidP="00201BDF">
      <w:pPr>
        <w:pStyle w:val="Prrafodelista"/>
        <w:numPr>
          <w:ilvl w:val="0"/>
          <w:numId w:val="53"/>
        </w:numPr>
        <w:jc w:val="both"/>
        <w:rPr>
          <w:rFonts w:asciiTheme="minorHAnsi" w:hAnsiTheme="minorHAnsi" w:cstheme="minorHAnsi"/>
          <w:sz w:val="28"/>
          <w:szCs w:val="28"/>
        </w:rPr>
      </w:pPr>
      <w:r w:rsidRPr="00FB447A">
        <w:rPr>
          <w:rFonts w:asciiTheme="minorHAnsi" w:hAnsiTheme="minorHAnsi" w:cstheme="minorHAnsi"/>
          <w:sz w:val="28"/>
          <w:szCs w:val="28"/>
        </w:rPr>
        <w:t>Entre 0 y 300 UVT la tarifa es cero.</w:t>
      </w:r>
    </w:p>
    <w:p w14:paraId="596E5968" w14:textId="0E22B3F6" w:rsidR="00201BDF" w:rsidRPr="00FB447A" w:rsidRDefault="00201BDF" w:rsidP="00201BDF">
      <w:pPr>
        <w:pStyle w:val="Prrafodelista"/>
        <w:numPr>
          <w:ilvl w:val="0"/>
          <w:numId w:val="53"/>
        </w:numPr>
        <w:jc w:val="both"/>
        <w:rPr>
          <w:rFonts w:asciiTheme="minorHAnsi" w:hAnsiTheme="minorHAnsi" w:cstheme="minorHAnsi"/>
          <w:sz w:val="28"/>
          <w:szCs w:val="28"/>
        </w:rPr>
      </w:pPr>
      <w:r w:rsidRPr="00FB447A">
        <w:rPr>
          <w:rFonts w:asciiTheme="minorHAnsi" w:hAnsiTheme="minorHAnsi" w:cstheme="minorHAnsi"/>
          <w:sz w:val="28"/>
          <w:szCs w:val="28"/>
        </w:rPr>
        <w:t xml:space="preserve">De 300 UVT en adelante. La tarifa es de 10 %, mediante la siguiente fórmula: </w:t>
      </w:r>
    </w:p>
    <w:p w14:paraId="1C97E3C6" w14:textId="374B75C2" w:rsidR="00201BDF" w:rsidRPr="00FB447A" w:rsidRDefault="00201BDF" w:rsidP="00201BDF">
      <w:pPr>
        <w:pStyle w:val="Prrafodelista"/>
        <w:numPr>
          <w:ilvl w:val="0"/>
          <w:numId w:val="0"/>
        </w:numPr>
        <w:ind w:left="720"/>
        <w:jc w:val="center"/>
        <w:rPr>
          <w:rFonts w:asciiTheme="minorHAnsi" w:hAnsiTheme="minorHAnsi" w:cstheme="minorHAnsi"/>
          <w:sz w:val="28"/>
          <w:szCs w:val="28"/>
        </w:rPr>
      </w:pPr>
      <w:r w:rsidRPr="00FB447A">
        <w:rPr>
          <w:rFonts w:asciiTheme="minorHAnsi" w:hAnsiTheme="minorHAnsi" w:cstheme="minorHAnsi"/>
          <w:sz w:val="28"/>
          <w:szCs w:val="28"/>
        </w:rPr>
        <w:t>(Dividendos – 300 UVT) x 10 %</w:t>
      </w:r>
    </w:p>
    <w:p w14:paraId="6EA805C6" w14:textId="77777777" w:rsidR="00201BDF" w:rsidRPr="00FB447A" w:rsidRDefault="00201BDF" w:rsidP="00D155E1">
      <w:pPr>
        <w:ind w:firstLine="0"/>
        <w:rPr>
          <w:rFonts w:asciiTheme="minorHAnsi" w:hAnsiTheme="minorHAnsi" w:cstheme="minorHAnsi"/>
          <w:b/>
          <w:bCs/>
          <w:sz w:val="28"/>
          <w:szCs w:val="28"/>
        </w:rPr>
      </w:pPr>
      <w:r w:rsidRPr="00FB447A">
        <w:rPr>
          <w:rFonts w:asciiTheme="minorHAnsi" w:hAnsiTheme="minorHAnsi" w:cstheme="minorHAnsi"/>
          <w:b/>
          <w:bCs/>
          <w:sz w:val="28"/>
          <w:szCs w:val="28"/>
        </w:rPr>
        <w:t>Impuestos a las Ganancias Ocasionales</w:t>
      </w:r>
    </w:p>
    <w:p w14:paraId="3EF2648E" w14:textId="77777777" w:rsidR="00201BDF" w:rsidRPr="00FB447A" w:rsidRDefault="00201BDF" w:rsidP="00D155E1">
      <w:pPr>
        <w:rPr>
          <w:rFonts w:asciiTheme="minorHAnsi" w:hAnsiTheme="minorHAnsi" w:cstheme="minorHAnsi"/>
          <w:sz w:val="28"/>
          <w:szCs w:val="28"/>
        </w:rPr>
      </w:pPr>
      <w:r w:rsidRPr="00FB447A">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FB447A" w:rsidRDefault="00201BDF" w:rsidP="00D155E1">
      <w:pPr>
        <w:rPr>
          <w:rFonts w:asciiTheme="minorHAnsi" w:hAnsiTheme="minorHAnsi" w:cstheme="minorHAnsi"/>
          <w:sz w:val="28"/>
          <w:szCs w:val="28"/>
        </w:rPr>
      </w:pPr>
      <w:r w:rsidRPr="00FB447A">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09887A4" w14:textId="77777777" w:rsidR="007A3CFD" w:rsidRDefault="007A3CFD">
      <w:pPr>
        <w:spacing w:before="0" w:after="160" w:line="259" w:lineRule="auto"/>
        <w:ind w:firstLine="0"/>
        <w:rPr>
          <w:rFonts w:asciiTheme="minorHAnsi" w:hAnsiTheme="minorHAnsi" w:cstheme="minorHAnsi"/>
          <w:b/>
          <w:bCs/>
          <w:sz w:val="28"/>
          <w:szCs w:val="28"/>
          <w:shd w:val="clear" w:color="auto" w:fill="FFFFFF"/>
        </w:rPr>
      </w:pPr>
      <w:r>
        <w:br w:type="page"/>
      </w:r>
    </w:p>
    <w:p w14:paraId="143AB456" w14:textId="03207E43" w:rsidR="00D155E1" w:rsidRPr="00FB447A" w:rsidRDefault="00D155E1" w:rsidP="00BB34C1">
      <w:pPr>
        <w:pStyle w:val="Figura"/>
      </w:pPr>
      <w:r w:rsidRPr="00FB447A">
        <w:t>Impuestos a las ganancias ocasionales</w:t>
      </w:r>
    </w:p>
    <w:p w14:paraId="0BE96E99" w14:textId="20D0FC3B" w:rsidR="00D155E1" w:rsidRPr="00FB447A" w:rsidRDefault="00AA001B" w:rsidP="00D155E1">
      <w:pPr>
        <w:ind w:firstLine="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C692BAB" wp14:editId="197DABCC">
            <wp:extent cx="6332220" cy="2247265"/>
            <wp:effectExtent l="0" t="0" r="0" b="635"/>
            <wp:docPr id="1349491395"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247265"/>
                    </a:xfrm>
                    <a:prstGeom prst="rect">
                      <a:avLst/>
                    </a:prstGeom>
                  </pic:spPr>
                </pic:pic>
              </a:graphicData>
            </a:graphic>
          </wp:inline>
        </w:drawing>
      </w:r>
    </w:p>
    <w:p w14:paraId="150E0437" w14:textId="1DB3655B" w:rsidR="008B5FE8" w:rsidRPr="00FB447A" w:rsidRDefault="008B5FE8" w:rsidP="00D155E1">
      <w:pPr>
        <w:ind w:firstLine="0"/>
        <w:rPr>
          <w:rFonts w:asciiTheme="minorHAnsi" w:hAnsiTheme="minorHAnsi" w:cstheme="minorHAnsi"/>
          <w:sz w:val="28"/>
          <w:szCs w:val="28"/>
        </w:rPr>
      </w:pPr>
      <w:r w:rsidRPr="00FB447A">
        <w:rPr>
          <w:rFonts w:asciiTheme="minorHAnsi" w:hAnsiTheme="minorHAnsi" w:cstheme="minorHAnsi"/>
          <w:sz w:val="28"/>
          <w:szCs w:val="28"/>
        </w:rPr>
        <w:t>Personas naturales y jurídicas 10 %, artículo 313 y 314 del Estatuto Tributario.</w:t>
      </w:r>
    </w:p>
    <w:p w14:paraId="58C15D79" w14:textId="7642D429" w:rsidR="008B5FE8" w:rsidRPr="00FB447A" w:rsidRDefault="008B5FE8" w:rsidP="00D155E1">
      <w:pPr>
        <w:ind w:firstLine="0"/>
        <w:rPr>
          <w:rFonts w:asciiTheme="minorHAnsi" w:hAnsiTheme="minorHAnsi" w:cstheme="minorHAnsi"/>
          <w:sz w:val="28"/>
          <w:szCs w:val="28"/>
        </w:rPr>
      </w:pPr>
      <w:r w:rsidRPr="00FB447A">
        <w:rPr>
          <w:rFonts w:asciiTheme="minorHAnsi" w:hAnsiTheme="minorHAnsi" w:cstheme="minorHAnsi"/>
          <w:sz w:val="28"/>
          <w:szCs w:val="28"/>
        </w:rPr>
        <w:t>Rifas, apuestas y similares 20 %, artículo 317 del Estatuto Tributario.</w:t>
      </w:r>
    </w:p>
    <w:p w14:paraId="30BA03ED" w14:textId="71314FFD" w:rsidR="009538CF" w:rsidRPr="00FB447A" w:rsidRDefault="009538CF" w:rsidP="002B785F">
      <w:pPr>
        <w:rPr>
          <w:rFonts w:asciiTheme="minorHAnsi" w:hAnsiTheme="minorHAnsi" w:cstheme="minorHAnsi"/>
          <w:b/>
          <w:bCs/>
          <w:sz w:val="28"/>
          <w:szCs w:val="28"/>
        </w:rPr>
      </w:pPr>
      <w:r w:rsidRPr="00FB447A">
        <w:rPr>
          <w:rFonts w:asciiTheme="minorHAnsi" w:hAnsiTheme="minorHAnsi" w:cstheme="minorHAnsi"/>
          <w:b/>
          <w:bCs/>
          <w:sz w:val="28"/>
          <w:szCs w:val="28"/>
        </w:rPr>
        <w:t>Gravamen a los Movimientos Financieros</w:t>
      </w:r>
    </w:p>
    <w:p w14:paraId="419FF083" w14:textId="6B357B14" w:rsidR="009538CF" w:rsidRPr="00FB447A" w:rsidRDefault="009538CF" w:rsidP="002B785F">
      <w:pPr>
        <w:rPr>
          <w:rFonts w:asciiTheme="minorHAnsi" w:hAnsiTheme="minorHAnsi" w:cstheme="minorHAnsi"/>
          <w:sz w:val="28"/>
          <w:szCs w:val="28"/>
        </w:rPr>
      </w:pPr>
      <w:r w:rsidRPr="00FB447A">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FB447A" w:rsidRDefault="00181E37" w:rsidP="00181E37">
      <w:pPr>
        <w:rPr>
          <w:rFonts w:asciiTheme="minorHAnsi" w:hAnsiTheme="minorHAnsi" w:cstheme="minorHAnsi"/>
          <w:b/>
          <w:bCs/>
          <w:sz w:val="28"/>
          <w:szCs w:val="28"/>
        </w:rPr>
      </w:pPr>
      <w:r w:rsidRPr="00FB447A">
        <w:rPr>
          <w:rFonts w:asciiTheme="minorHAnsi" w:hAnsiTheme="minorHAnsi" w:cstheme="minorHAnsi"/>
          <w:b/>
          <w:bCs/>
          <w:sz w:val="28"/>
          <w:szCs w:val="28"/>
        </w:rPr>
        <w:t>Impuesto al Valor Agregado (IVA)</w:t>
      </w:r>
    </w:p>
    <w:p w14:paraId="51AF7305" w14:textId="6AA5A6C6" w:rsidR="00181E37" w:rsidRPr="00FB447A" w:rsidRDefault="00181E37" w:rsidP="00181E37">
      <w:pPr>
        <w:rPr>
          <w:rFonts w:asciiTheme="minorHAnsi" w:hAnsiTheme="minorHAnsi" w:cstheme="minorHAnsi"/>
          <w:sz w:val="28"/>
          <w:szCs w:val="28"/>
        </w:rPr>
      </w:pPr>
      <w:r w:rsidRPr="00FB447A">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2BD85402" w14:textId="77777777" w:rsidR="009E0689" w:rsidRDefault="009E0689">
      <w:pPr>
        <w:spacing w:before="0" w:after="160" w:line="259" w:lineRule="auto"/>
        <w:ind w:firstLine="0"/>
        <w:rPr>
          <w:rFonts w:asciiTheme="minorHAnsi" w:hAnsiTheme="minorHAnsi" w:cstheme="minorHAnsi"/>
          <w:b/>
          <w:bCs/>
          <w:sz w:val="28"/>
          <w:szCs w:val="28"/>
          <w:shd w:val="clear" w:color="auto" w:fill="FFFFFF"/>
        </w:rPr>
      </w:pPr>
      <w:r>
        <w:br w:type="page"/>
      </w:r>
    </w:p>
    <w:p w14:paraId="571FB8E1" w14:textId="700FDE84" w:rsidR="0034355D" w:rsidRPr="00FB447A" w:rsidRDefault="0034355D" w:rsidP="00BB34C1">
      <w:pPr>
        <w:pStyle w:val="Figura"/>
      </w:pPr>
      <w:r w:rsidRPr="00FB447A">
        <w:t>Tarifas del IVA</w:t>
      </w:r>
    </w:p>
    <w:p w14:paraId="093180ED" w14:textId="74CEA400" w:rsidR="002B785F" w:rsidRPr="00FB447A" w:rsidRDefault="006E6E7D" w:rsidP="00491A2E">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6769CF8" wp14:editId="409AC0FB">
            <wp:extent cx="6332220" cy="2586990"/>
            <wp:effectExtent l="0" t="0" r="0" b="3810"/>
            <wp:docPr id="1858132477"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586990"/>
                    </a:xfrm>
                    <a:prstGeom prst="rect">
                      <a:avLst/>
                    </a:prstGeom>
                  </pic:spPr>
                </pic:pic>
              </a:graphicData>
            </a:graphic>
          </wp:inline>
        </w:drawing>
      </w:r>
    </w:p>
    <w:p w14:paraId="2BA44622" w14:textId="2F899486" w:rsidR="00605010" w:rsidRPr="00FB447A" w:rsidRDefault="00605010" w:rsidP="00605010">
      <w:pPr>
        <w:pStyle w:val="Prrafodelista"/>
        <w:numPr>
          <w:ilvl w:val="0"/>
          <w:numId w:val="54"/>
        </w:numPr>
        <w:rPr>
          <w:rFonts w:asciiTheme="minorHAnsi" w:hAnsiTheme="minorHAnsi" w:cstheme="minorHAnsi"/>
          <w:sz w:val="28"/>
          <w:szCs w:val="28"/>
        </w:rPr>
      </w:pPr>
      <w:r w:rsidRPr="00FB447A">
        <w:rPr>
          <w:rFonts w:asciiTheme="minorHAnsi" w:hAnsiTheme="minorHAnsi" w:cstheme="minorHAnsi"/>
          <w:sz w:val="28"/>
          <w:szCs w:val="28"/>
        </w:rPr>
        <w:t>0</w:t>
      </w:r>
      <w:r w:rsidR="009E0689">
        <w:rPr>
          <w:rFonts w:asciiTheme="minorHAnsi" w:hAnsiTheme="minorHAnsi" w:cstheme="minorHAnsi"/>
          <w:sz w:val="28"/>
          <w:szCs w:val="28"/>
        </w:rPr>
        <w:t xml:space="preserve"> </w:t>
      </w:r>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productos</w:t>
      </w:r>
      <w:proofErr w:type="spellEnd"/>
      <w:r w:rsidRPr="00FB447A">
        <w:rPr>
          <w:rFonts w:asciiTheme="minorHAnsi" w:hAnsiTheme="minorHAnsi" w:cstheme="minorHAnsi"/>
          <w:sz w:val="28"/>
          <w:szCs w:val="28"/>
        </w:rPr>
        <w:t xml:space="preserve"> y </w:t>
      </w:r>
      <w:proofErr w:type="spellStart"/>
      <w:r w:rsidRPr="00FB447A">
        <w:rPr>
          <w:rFonts w:asciiTheme="minorHAnsi" w:hAnsiTheme="minorHAnsi" w:cstheme="minorHAnsi"/>
          <w:sz w:val="28"/>
          <w:szCs w:val="28"/>
        </w:rPr>
        <w:t>servicios</w:t>
      </w:r>
      <w:proofErr w:type="spellEnd"/>
      <w:r w:rsidRPr="00FB447A">
        <w:rPr>
          <w:rFonts w:asciiTheme="minorHAnsi" w:hAnsiTheme="minorHAnsi" w:cstheme="minorHAnsi"/>
          <w:sz w:val="28"/>
          <w:szCs w:val="28"/>
        </w:rPr>
        <w:t xml:space="preserve"> exentos. Artículo 477 Estatuto Tributario.</w:t>
      </w:r>
    </w:p>
    <w:p w14:paraId="6A0E32F7" w14:textId="278BACF2" w:rsidR="002B785F" w:rsidRPr="00FB447A" w:rsidRDefault="00605010" w:rsidP="00605010">
      <w:pPr>
        <w:pStyle w:val="Prrafodelista"/>
        <w:numPr>
          <w:ilvl w:val="0"/>
          <w:numId w:val="54"/>
        </w:numPr>
        <w:rPr>
          <w:rFonts w:asciiTheme="minorHAnsi" w:hAnsiTheme="minorHAnsi" w:cstheme="minorHAnsi"/>
          <w:sz w:val="28"/>
          <w:szCs w:val="28"/>
        </w:rPr>
      </w:pPr>
      <w:r w:rsidRPr="00FB447A">
        <w:rPr>
          <w:rFonts w:asciiTheme="minorHAnsi" w:hAnsiTheme="minorHAnsi" w:cstheme="minorHAnsi"/>
          <w:sz w:val="28"/>
          <w:szCs w:val="28"/>
        </w:rPr>
        <w:t>5</w:t>
      </w:r>
      <w:r w:rsidR="009E0689">
        <w:rPr>
          <w:rFonts w:asciiTheme="minorHAnsi" w:hAnsiTheme="minorHAnsi" w:cstheme="minorHAnsi"/>
          <w:sz w:val="28"/>
          <w:szCs w:val="28"/>
        </w:rPr>
        <w:t xml:space="preserve"> </w:t>
      </w:r>
      <w:r w:rsidRPr="00FB447A">
        <w:rPr>
          <w:rFonts w:asciiTheme="minorHAnsi" w:hAnsiTheme="minorHAnsi" w:cstheme="minorHAnsi"/>
          <w:sz w:val="28"/>
          <w:szCs w:val="28"/>
        </w:rPr>
        <w:t xml:space="preserve">% Tarifa especial para </w:t>
      </w:r>
      <w:proofErr w:type="spellStart"/>
      <w:r w:rsidRPr="00FB447A">
        <w:rPr>
          <w:rFonts w:asciiTheme="minorHAnsi" w:hAnsiTheme="minorHAnsi" w:cstheme="minorHAnsi"/>
          <w:sz w:val="28"/>
          <w:szCs w:val="28"/>
        </w:rPr>
        <w:t>productos</w:t>
      </w:r>
      <w:proofErr w:type="spellEnd"/>
      <w:r w:rsidRPr="00FB447A">
        <w:rPr>
          <w:rFonts w:asciiTheme="minorHAnsi" w:hAnsiTheme="minorHAnsi" w:cstheme="minorHAnsi"/>
          <w:sz w:val="28"/>
          <w:szCs w:val="28"/>
        </w:rPr>
        <w:t xml:space="preserve"> y servicios listados en el artículo 568-1 del Estatuto Tributario.</w:t>
      </w:r>
    </w:p>
    <w:p w14:paraId="38A5A722" w14:textId="347688E5" w:rsidR="00605010" w:rsidRPr="00FB447A" w:rsidRDefault="00605010" w:rsidP="00605010">
      <w:pPr>
        <w:pStyle w:val="Prrafodelista"/>
        <w:numPr>
          <w:ilvl w:val="0"/>
          <w:numId w:val="54"/>
        </w:numPr>
        <w:rPr>
          <w:rFonts w:asciiTheme="minorHAnsi" w:hAnsiTheme="minorHAnsi" w:cstheme="minorHAnsi"/>
          <w:sz w:val="28"/>
          <w:szCs w:val="28"/>
        </w:rPr>
      </w:pPr>
      <w:r w:rsidRPr="00FB447A">
        <w:rPr>
          <w:rFonts w:asciiTheme="minorHAnsi" w:hAnsiTheme="minorHAnsi" w:cstheme="minorHAnsi"/>
          <w:sz w:val="28"/>
          <w:szCs w:val="28"/>
        </w:rPr>
        <w:t>19</w:t>
      </w:r>
      <w:r w:rsidR="009E0689">
        <w:rPr>
          <w:rFonts w:asciiTheme="minorHAnsi" w:hAnsiTheme="minorHAnsi" w:cstheme="minorHAnsi"/>
          <w:sz w:val="28"/>
          <w:szCs w:val="28"/>
        </w:rPr>
        <w:t xml:space="preserve"> </w:t>
      </w:r>
      <w:r w:rsidRPr="00FB447A">
        <w:rPr>
          <w:rFonts w:asciiTheme="minorHAnsi" w:hAnsiTheme="minorHAnsi" w:cstheme="minorHAnsi"/>
          <w:sz w:val="28"/>
          <w:szCs w:val="28"/>
        </w:rPr>
        <w:t xml:space="preserve">% Tarifa general, </w:t>
      </w:r>
      <w:proofErr w:type="spellStart"/>
      <w:r w:rsidRPr="00FB447A">
        <w:rPr>
          <w:rFonts w:asciiTheme="minorHAnsi" w:hAnsiTheme="minorHAnsi" w:cstheme="minorHAnsi"/>
          <w:sz w:val="28"/>
          <w:szCs w:val="28"/>
        </w:rPr>
        <w:t>artículo</w:t>
      </w:r>
      <w:proofErr w:type="spellEnd"/>
      <w:r w:rsidRPr="00FB447A">
        <w:rPr>
          <w:rFonts w:asciiTheme="minorHAnsi" w:hAnsiTheme="minorHAnsi" w:cstheme="minorHAnsi"/>
          <w:sz w:val="28"/>
          <w:szCs w:val="28"/>
        </w:rPr>
        <w:t xml:space="preserve"> 468 del Estatuto Tributario.</w:t>
      </w:r>
    </w:p>
    <w:p w14:paraId="4097D221" w14:textId="77777777" w:rsidR="001A0DFD" w:rsidRDefault="001A0DFD" w:rsidP="005B1B1F">
      <w:pPr>
        <w:ind w:firstLine="0"/>
        <w:rPr>
          <w:rFonts w:asciiTheme="minorHAnsi" w:hAnsiTheme="minorHAnsi" w:cstheme="minorHAnsi"/>
          <w:sz w:val="28"/>
          <w:szCs w:val="28"/>
        </w:rPr>
      </w:pPr>
    </w:p>
    <w:p w14:paraId="210A30BF" w14:textId="4358CC06" w:rsidR="005B1B1F" w:rsidRPr="001A0DFD" w:rsidRDefault="001A0DFD" w:rsidP="005B1B1F">
      <w:pPr>
        <w:ind w:firstLine="0"/>
        <w:rPr>
          <w:rFonts w:asciiTheme="minorHAnsi" w:hAnsiTheme="minorHAnsi" w:cstheme="minorHAnsi"/>
          <w:b/>
          <w:bCs/>
          <w:sz w:val="28"/>
          <w:szCs w:val="28"/>
        </w:rPr>
      </w:pPr>
      <w:r w:rsidRPr="001A0DFD">
        <w:rPr>
          <w:rFonts w:asciiTheme="minorHAnsi" w:hAnsiTheme="minorHAnsi" w:cstheme="minorHAnsi"/>
          <w:b/>
          <w:bCs/>
          <w:sz w:val="28"/>
          <w:szCs w:val="28"/>
        </w:rPr>
        <w:t>Impuestos locales</w:t>
      </w:r>
    </w:p>
    <w:p w14:paraId="7978513F" w14:textId="05517535" w:rsidR="00605010" w:rsidRPr="00FB447A" w:rsidRDefault="005B1B1F" w:rsidP="005B1B1F">
      <w:pPr>
        <w:rPr>
          <w:rFonts w:asciiTheme="minorHAnsi" w:hAnsiTheme="minorHAnsi" w:cstheme="minorHAnsi"/>
          <w:sz w:val="28"/>
          <w:szCs w:val="28"/>
        </w:rPr>
      </w:pPr>
      <w:r w:rsidRPr="00FB447A">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FB447A" w:rsidRDefault="007B0B0D" w:rsidP="007B0B0D">
      <w:pPr>
        <w:pStyle w:val="Prrafodelista"/>
        <w:numPr>
          <w:ilvl w:val="0"/>
          <w:numId w:val="55"/>
        </w:numPr>
        <w:rPr>
          <w:rFonts w:asciiTheme="minorHAnsi" w:hAnsiTheme="minorHAnsi" w:cstheme="minorHAnsi"/>
          <w:b/>
          <w:bCs/>
          <w:sz w:val="28"/>
          <w:szCs w:val="28"/>
        </w:rPr>
      </w:pPr>
      <w:r w:rsidRPr="00FB447A">
        <w:rPr>
          <w:rFonts w:asciiTheme="minorHAnsi" w:hAnsiTheme="minorHAnsi" w:cstheme="minorHAnsi"/>
          <w:b/>
          <w:bCs/>
          <w:sz w:val="28"/>
          <w:szCs w:val="28"/>
        </w:rPr>
        <w:t>Impuestos de Industria y Comercio (ICA)</w:t>
      </w:r>
    </w:p>
    <w:p w14:paraId="4AC15E62" w14:textId="492DEFFD" w:rsidR="007B0B0D" w:rsidRPr="00FB447A" w:rsidRDefault="007B0B0D" w:rsidP="007B0B0D">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FB447A" w:rsidRDefault="007B0B0D" w:rsidP="007B0B0D">
      <w:pPr>
        <w:pStyle w:val="Prrafodelista"/>
        <w:numPr>
          <w:ilvl w:val="0"/>
          <w:numId w:val="55"/>
        </w:numPr>
        <w:rPr>
          <w:rFonts w:asciiTheme="minorHAnsi" w:hAnsiTheme="minorHAnsi" w:cstheme="minorHAnsi"/>
          <w:b/>
          <w:bCs/>
          <w:sz w:val="28"/>
          <w:szCs w:val="28"/>
        </w:rPr>
      </w:pPr>
      <w:r w:rsidRPr="00FB447A">
        <w:rPr>
          <w:rFonts w:asciiTheme="minorHAnsi" w:hAnsiTheme="minorHAnsi" w:cstheme="minorHAnsi"/>
          <w:b/>
          <w:bCs/>
          <w:sz w:val="28"/>
          <w:szCs w:val="28"/>
        </w:rPr>
        <w:t>Impuesto predial</w:t>
      </w:r>
    </w:p>
    <w:p w14:paraId="36A28351" w14:textId="550EE7AF" w:rsidR="007B0B0D" w:rsidRDefault="007B0B0D" w:rsidP="007B0B0D">
      <w:pPr>
        <w:pStyle w:val="Prrafodelista"/>
        <w:numPr>
          <w:ilvl w:val="0"/>
          <w:numId w:val="0"/>
        </w:numPr>
        <w:ind w:left="1429"/>
        <w:rPr>
          <w:rFonts w:asciiTheme="minorHAnsi" w:hAnsiTheme="minorHAnsi" w:cstheme="minorHAnsi"/>
          <w:sz w:val="28"/>
          <w:szCs w:val="28"/>
        </w:rPr>
      </w:pPr>
      <w:r w:rsidRPr="00FB447A">
        <w:rPr>
          <w:rFonts w:asciiTheme="minorHAnsi" w:hAnsiTheme="minorHAnsi" w:cstheme="minorHAnsi"/>
          <w:sz w:val="28"/>
          <w:szCs w:val="28"/>
        </w:rPr>
        <w:t xml:space="preserve">Este impuesto se recauda anualmente por parte de los municipios en donde se tenga la propiedad o el dominio de un bien inmueble. De la misma manera, las tarifas son establecidas individualmente por cada municipio o distrito, y se consagran en el Estatuto Tributario Municipal de </w:t>
      </w:r>
      <w:proofErr w:type="spellStart"/>
      <w:r w:rsidRPr="00FB447A">
        <w:rPr>
          <w:rFonts w:asciiTheme="minorHAnsi" w:hAnsiTheme="minorHAnsi" w:cstheme="minorHAnsi"/>
          <w:sz w:val="28"/>
          <w:szCs w:val="28"/>
        </w:rPr>
        <w:t>cada</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región</w:t>
      </w:r>
      <w:proofErr w:type="spellEnd"/>
      <w:r w:rsidRPr="00FB447A">
        <w:rPr>
          <w:rFonts w:asciiTheme="minorHAnsi" w:hAnsiTheme="minorHAnsi" w:cstheme="minorHAnsi"/>
          <w:sz w:val="28"/>
          <w:szCs w:val="28"/>
        </w:rPr>
        <w:t>.</w:t>
      </w:r>
    </w:p>
    <w:p w14:paraId="3C0770B4" w14:textId="2949186D" w:rsidR="0085592A" w:rsidRPr="0085592A" w:rsidRDefault="0085592A" w:rsidP="0085592A">
      <w:pPr>
        <w:pStyle w:val="Ttulo2"/>
      </w:pPr>
      <w:bookmarkStart w:id="14" w:name="_Toc166666014"/>
      <w:r w:rsidRPr="0085592A">
        <w:t>Tasas y contribuciones</w:t>
      </w:r>
      <w:bookmarkEnd w:id="14"/>
    </w:p>
    <w:p w14:paraId="47E5DEE0" w14:textId="69273D51" w:rsidR="005B185F" w:rsidRPr="00FB447A" w:rsidRDefault="00636FD7" w:rsidP="00636FD7">
      <w:pPr>
        <w:rPr>
          <w:rFonts w:asciiTheme="minorHAnsi" w:hAnsiTheme="minorHAnsi" w:cstheme="minorHAnsi"/>
          <w:sz w:val="28"/>
          <w:szCs w:val="28"/>
        </w:rPr>
      </w:pPr>
      <w:r w:rsidRPr="00FB447A">
        <w:rPr>
          <w:rFonts w:asciiTheme="minorHAnsi" w:hAnsiTheme="minorHAnsi" w:cstheme="minorHAnsi"/>
          <w:sz w:val="28"/>
          <w:szCs w:val="28"/>
        </w:rPr>
        <w:t xml:space="preserve">Como anteriormente se estudió en el capítulo de impuestos, en Colombia los tributos se clasifican en impuestos, las tasas y contribuciones; es decir, que en esencia las tasas y las </w:t>
      </w:r>
      <w:proofErr w:type="gramStart"/>
      <w:r w:rsidRPr="00FB447A">
        <w:rPr>
          <w:rFonts w:asciiTheme="minorHAnsi" w:hAnsiTheme="minorHAnsi" w:cstheme="minorHAnsi"/>
          <w:sz w:val="28"/>
          <w:szCs w:val="28"/>
        </w:rPr>
        <w:t>contribuciones,</w:t>
      </w:r>
      <w:proofErr w:type="gramEnd"/>
      <w:r w:rsidRPr="00FB447A">
        <w:rPr>
          <w:rFonts w:asciiTheme="minorHAnsi" w:hAnsiTheme="minorHAnsi" w:cstheme="minorHAnsi"/>
          <w:sz w:val="28"/>
          <w:szCs w:val="28"/>
        </w:rPr>
        <w:t xml:space="preserve">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FB447A" w:rsidRDefault="00A26AF2" w:rsidP="00253134">
      <w:pPr>
        <w:pStyle w:val="Prrafodelista"/>
        <w:numPr>
          <w:ilvl w:val="0"/>
          <w:numId w:val="55"/>
        </w:numPr>
        <w:rPr>
          <w:rFonts w:asciiTheme="minorHAnsi" w:hAnsiTheme="minorHAnsi" w:cstheme="minorHAnsi"/>
          <w:b/>
          <w:bCs/>
          <w:sz w:val="28"/>
          <w:szCs w:val="28"/>
        </w:rPr>
      </w:pPr>
      <w:r w:rsidRPr="00FB447A">
        <w:rPr>
          <w:rFonts w:asciiTheme="minorHAnsi" w:hAnsiTheme="minorHAnsi" w:cstheme="minorHAnsi"/>
          <w:b/>
          <w:bCs/>
          <w:sz w:val="28"/>
          <w:szCs w:val="28"/>
        </w:rPr>
        <w:t xml:space="preserve">Las contribuciones: </w:t>
      </w:r>
      <w:r w:rsidRPr="00FB447A">
        <w:rPr>
          <w:rFonts w:asciiTheme="minorHAnsi" w:hAnsiTheme="minorHAnsi" w:cstheme="minorHAnsi"/>
          <w:sz w:val="28"/>
          <w:szCs w:val="28"/>
        </w:rPr>
        <w:t>son considerados como tributos obligatorios, aunque no manejan la misma dinámica de los impuestos.</w:t>
      </w:r>
    </w:p>
    <w:p w14:paraId="4FADCAAC" w14:textId="23016C71" w:rsidR="00A26AF2" w:rsidRPr="00FB447A" w:rsidRDefault="00A26AF2" w:rsidP="00656253">
      <w:pPr>
        <w:pStyle w:val="Prrafodelista"/>
        <w:numPr>
          <w:ilvl w:val="0"/>
          <w:numId w:val="56"/>
        </w:numPr>
        <w:rPr>
          <w:rFonts w:asciiTheme="minorHAnsi" w:hAnsiTheme="minorHAnsi" w:cstheme="minorHAnsi"/>
          <w:sz w:val="28"/>
          <w:szCs w:val="28"/>
        </w:rPr>
      </w:pPr>
      <w:r w:rsidRPr="00FB447A">
        <w:rPr>
          <w:rFonts w:asciiTheme="minorHAnsi" w:hAnsiTheme="minorHAnsi" w:cstheme="minorHAnsi"/>
          <w:b/>
          <w:bCs/>
          <w:sz w:val="28"/>
          <w:szCs w:val="28"/>
        </w:rPr>
        <w:t>Ejemplo de contribuciones</w:t>
      </w:r>
      <w:r w:rsidRPr="00FB447A">
        <w:rPr>
          <w:rFonts w:asciiTheme="minorHAnsi" w:hAnsiTheme="minorHAnsi" w:cstheme="minorHAnsi"/>
          <w:sz w:val="28"/>
          <w:szCs w:val="28"/>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FB447A" w:rsidRDefault="00A26AF2" w:rsidP="00656253">
      <w:pPr>
        <w:pStyle w:val="Prrafodelista"/>
        <w:numPr>
          <w:ilvl w:val="0"/>
          <w:numId w:val="56"/>
        </w:numPr>
        <w:rPr>
          <w:rFonts w:asciiTheme="minorHAnsi" w:hAnsiTheme="minorHAnsi" w:cstheme="minorHAnsi"/>
          <w:sz w:val="28"/>
          <w:szCs w:val="28"/>
        </w:rPr>
      </w:pPr>
      <w:r w:rsidRPr="00FB447A">
        <w:rPr>
          <w:rFonts w:asciiTheme="minorHAnsi" w:hAnsiTheme="minorHAnsi" w:cstheme="minorHAnsi"/>
          <w:b/>
          <w:bCs/>
          <w:sz w:val="28"/>
          <w:szCs w:val="28"/>
        </w:rPr>
        <w:t>Tasas</w:t>
      </w:r>
      <w:r w:rsidRPr="00FB447A">
        <w:rPr>
          <w:rFonts w:asciiTheme="minorHAnsi" w:hAnsiTheme="minorHAnsi" w:cstheme="minorHAnsi"/>
          <w:sz w:val="28"/>
          <w:szCs w:val="28"/>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FB447A" w:rsidRDefault="00CB607B" w:rsidP="000F683A">
      <w:pPr>
        <w:pStyle w:val="Prrafodelista"/>
        <w:numPr>
          <w:ilvl w:val="0"/>
          <w:numId w:val="56"/>
        </w:numPr>
        <w:ind w:left="1418"/>
        <w:rPr>
          <w:rFonts w:asciiTheme="minorHAnsi" w:hAnsiTheme="minorHAnsi" w:cstheme="minorHAnsi"/>
          <w:sz w:val="28"/>
          <w:szCs w:val="28"/>
        </w:rPr>
      </w:pPr>
      <w:proofErr w:type="spellStart"/>
      <w:r w:rsidRPr="00FB447A">
        <w:rPr>
          <w:rFonts w:asciiTheme="minorHAnsi" w:hAnsiTheme="minorHAnsi" w:cstheme="minorHAnsi"/>
          <w:b/>
          <w:bCs/>
          <w:sz w:val="28"/>
          <w:szCs w:val="28"/>
        </w:rPr>
        <w:t>Ejemplo</w:t>
      </w:r>
      <w:proofErr w:type="spellEnd"/>
      <w:r w:rsidRPr="00FB447A">
        <w:rPr>
          <w:rFonts w:asciiTheme="minorHAnsi" w:hAnsiTheme="minorHAnsi" w:cstheme="minorHAnsi"/>
          <w:b/>
          <w:bCs/>
          <w:sz w:val="28"/>
          <w:szCs w:val="28"/>
        </w:rPr>
        <w:t xml:space="preserve"> de </w:t>
      </w:r>
      <w:proofErr w:type="spellStart"/>
      <w:r w:rsidRPr="00FB447A">
        <w:rPr>
          <w:rFonts w:asciiTheme="minorHAnsi" w:hAnsiTheme="minorHAnsi" w:cstheme="minorHAnsi"/>
          <w:b/>
          <w:bCs/>
          <w:sz w:val="28"/>
          <w:szCs w:val="28"/>
        </w:rPr>
        <w:t>tasas</w:t>
      </w:r>
      <w:proofErr w:type="spellEnd"/>
      <w:r w:rsidRPr="00FB447A">
        <w:rPr>
          <w:rFonts w:asciiTheme="minorHAnsi" w:hAnsiTheme="minorHAnsi" w:cstheme="minorHAnsi"/>
          <w:sz w:val="28"/>
          <w:szCs w:val="28"/>
        </w:rPr>
        <w:t xml:space="preserve">: como </w:t>
      </w:r>
      <w:proofErr w:type="spellStart"/>
      <w:r w:rsidRPr="00FB447A">
        <w:rPr>
          <w:rFonts w:asciiTheme="minorHAnsi" w:hAnsiTheme="minorHAnsi" w:cstheme="minorHAnsi"/>
          <w:sz w:val="28"/>
          <w:szCs w:val="28"/>
        </w:rPr>
        <w:t>ejemplo</w:t>
      </w:r>
      <w:proofErr w:type="spellEnd"/>
      <w:r w:rsidRPr="00FB447A">
        <w:rPr>
          <w:rFonts w:asciiTheme="minorHAnsi" w:hAnsiTheme="minorHAnsi" w:cstheme="minorHAnsi"/>
          <w:sz w:val="28"/>
          <w:szCs w:val="28"/>
        </w:rPr>
        <w:t xml:space="preserve"> de </w:t>
      </w:r>
      <w:proofErr w:type="spellStart"/>
      <w:r w:rsidRPr="00FB447A">
        <w:rPr>
          <w:rFonts w:asciiTheme="minorHAnsi" w:hAnsiTheme="minorHAnsi" w:cstheme="minorHAnsi"/>
          <w:sz w:val="28"/>
          <w:szCs w:val="28"/>
        </w:rPr>
        <w:t>tasas</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encontramos</w:t>
      </w:r>
      <w:proofErr w:type="spellEnd"/>
      <w:r w:rsidRPr="00FB447A">
        <w:rPr>
          <w:rFonts w:asciiTheme="minorHAnsi" w:hAnsiTheme="minorHAnsi" w:cstheme="minorHAnsi"/>
          <w:sz w:val="28"/>
          <w:szCs w:val="28"/>
        </w:rPr>
        <w:t xml:space="preserve"> los peajes, sobretasa a la gasolina, entre otros servicios que presta el Estado. En el caso de los municipios encontramos las tasas que se </w:t>
      </w:r>
      <w:proofErr w:type="spellStart"/>
      <w:r w:rsidRPr="00FB447A">
        <w:rPr>
          <w:rFonts w:asciiTheme="minorHAnsi" w:hAnsiTheme="minorHAnsi" w:cstheme="minorHAnsi"/>
          <w:sz w:val="28"/>
          <w:szCs w:val="28"/>
        </w:rPr>
        <w:t>cobran</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por</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concepto</w:t>
      </w:r>
      <w:proofErr w:type="spellEnd"/>
      <w:r w:rsidRPr="00FB447A">
        <w:rPr>
          <w:rFonts w:asciiTheme="minorHAnsi" w:hAnsiTheme="minorHAnsi" w:cstheme="minorHAnsi"/>
          <w:sz w:val="28"/>
          <w:szCs w:val="28"/>
        </w:rPr>
        <w:t xml:space="preserve"> de </w:t>
      </w:r>
      <w:proofErr w:type="spellStart"/>
      <w:r w:rsidRPr="00FB447A">
        <w:rPr>
          <w:rFonts w:asciiTheme="minorHAnsi" w:hAnsiTheme="minorHAnsi" w:cstheme="minorHAnsi"/>
          <w:sz w:val="28"/>
          <w:szCs w:val="28"/>
        </w:rPr>
        <w:t>alumbrado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público</w:t>
      </w:r>
      <w:proofErr w:type="spellEnd"/>
      <w:r w:rsidRPr="00FB447A">
        <w:rPr>
          <w:rFonts w:asciiTheme="minorHAnsi" w:hAnsiTheme="minorHAnsi" w:cstheme="minorHAnsi"/>
          <w:sz w:val="28"/>
          <w:szCs w:val="28"/>
        </w:rPr>
        <w:t xml:space="preserve">, </w:t>
      </w:r>
      <w:proofErr w:type="spellStart"/>
      <w:r w:rsidRPr="00FB447A">
        <w:rPr>
          <w:rFonts w:asciiTheme="minorHAnsi" w:hAnsiTheme="minorHAnsi" w:cstheme="minorHAnsi"/>
          <w:sz w:val="28"/>
          <w:szCs w:val="28"/>
        </w:rPr>
        <w:t>aseo</w:t>
      </w:r>
      <w:proofErr w:type="spellEnd"/>
      <w:r w:rsidRPr="00FB447A">
        <w:rPr>
          <w:rFonts w:asciiTheme="minorHAnsi" w:hAnsiTheme="minorHAnsi" w:cstheme="minorHAnsi"/>
          <w:sz w:val="28"/>
          <w:szCs w:val="28"/>
        </w:rPr>
        <w:t xml:space="preserve">, entre </w:t>
      </w:r>
      <w:proofErr w:type="spellStart"/>
      <w:r w:rsidRPr="00FB447A">
        <w:rPr>
          <w:rFonts w:asciiTheme="minorHAnsi" w:hAnsiTheme="minorHAnsi" w:cstheme="minorHAnsi"/>
          <w:sz w:val="28"/>
          <w:szCs w:val="28"/>
        </w:rPr>
        <w:t>otras</w:t>
      </w:r>
      <w:proofErr w:type="spellEnd"/>
      <w:r w:rsidRPr="00FB447A">
        <w:rPr>
          <w:rFonts w:asciiTheme="minorHAnsi" w:hAnsiTheme="minorHAnsi" w:cstheme="minorHAnsi"/>
          <w:sz w:val="28"/>
          <w:szCs w:val="28"/>
        </w:rPr>
        <w:t>.</w:t>
      </w:r>
    </w:p>
    <w:p w14:paraId="09CCCEA1" w14:textId="72599C0F" w:rsidR="00504CB1" w:rsidRPr="00FB447A" w:rsidRDefault="00504CB1" w:rsidP="00504CB1">
      <w:pPr>
        <w:rPr>
          <w:rFonts w:asciiTheme="minorHAnsi" w:hAnsiTheme="minorHAnsi" w:cstheme="minorHAnsi"/>
          <w:sz w:val="28"/>
          <w:szCs w:val="28"/>
        </w:rPr>
      </w:pPr>
      <w:r w:rsidRPr="00FB447A">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1 se explican cada una de estas particularidades:</w:t>
      </w:r>
    </w:p>
    <w:p w14:paraId="510F0EAE" w14:textId="0880CAEA" w:rsidR="005B1B1F" w:rsidRPr="00FB447A" w:rsidRDefault="00504CB1" w:rsidP="00504CB1">
      <w:pPr>
        <w:jc w:val="center"/>
        <w:rPr>
          <w:rFonts w:asciiTheme="minorHAnsi" w:hAnsiTheme="minorHAnsi" w:cstheme="minorHAnsi"/>
          <w:sz w:val="28"/>
          <w:szCs w:val="28"/>
        </w:rPr>
      </w:pPr>
      <w:r w:rsidRPr="00FB447A">
        <w:rPr>
          <w:rFonts w:asciiTheme="minorHAnsi" w:hAnsiTheme="minorHAnsi" w:cstheme="minorHAnsi"/>
          <w:b/>
          <w:bCs/>
          <w:sz w:val="28"/>
          <w:szCs w:val="28"/>
        </w:rPr>
        <w:t>Tabla 3</w:t>
      </w:r>
      <w:r w:rsidRPr="00FB447A">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FB447A"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FB447A" w:rsidRDefault="006D6587" w:rsidP="00845F4A">
            <w:pPr>
              <w:ind w:firstLine="0"/>
              <w:rPr>
                <w:rFonts w:asciiTheme="minorHAnsi" w:hAnsiTheme="minorHAnsi" w:cstheme="minorHAnsi"/>
                <w:sz w:val="28"/>
                <w:szCs w:val="28"/>
              </w:rPr>
            </w:pPr>
            <w:r w:rsidRPr="00FB447A">
              <w:rPr>
                <w:rFonts w:asciiTheme="minorHAnsi" w:hAnsiTheme="minorHAnsi" w:cstheme="minorHAnsi"/>
                <w:sz w:val="28"/>
                <w:szCs w:val="28"/>
              </w:rPr>
              <w:t>Clases</w:t>
            </w:r>
          </w:p>
        </w:tc>
        <w:tc>
          <w:tcPr>
            <w:tcW w:w="2490" w:type="dxa"/>
          </w:tcPr>
          <w:p w14:paraId="273A2EA3" w14:textId="77777777" w:rsidR="006D6587" w:rsidRPr="00FB447A"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Hecho generador</w:t>
            </w:r>
          </w:p>
        </w:tc>
        <w:tc>
          <w:tcPr>
            <w:tcW w:w="2491" w:type="dxa"/>
          </w:tcPr>
          <w:p w14:paraId="7E1BF016" w14:textId="77777777" w:rsidR="006D6587" w:rsidRPr="00FB447A"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Tipo de obligación</w:t>
            </w:r>
          </w:p>
        </w:tc>
        <w:tc>
          <w:tcPr>
            <w:tcW w:w="2491" w:type="dxa"/>
          </w:tcPr>
          <w:p w14:paraId="10D68A22" w14:textId="77777777" w:rsidR="006D6587" w:rsidRPr="00FB447A"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Contraprestación directa</w:t>
            </w:r>
          </w:p>
        </w:tc>
      </w:tr>
      <w:tr w:rsidR="006D6587" w:rsidRPr="00FB447A"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FB447A" w:rsidRDefault="006D6587" w:rsidP="00845F4A">
            <w:pPr>
              <w:ind w:firstLine="0"/>
              <w:rPr>
                <w:rFonts w:asciiTheme="minorHAnsi" w:hAnsiTheme="minorHAnsi" w:cstheme="minorHAnsi"/>
                <w:sz w:val="28"/>
                <w:szCs w:val="28"/>
              </w:rPr>
            </w:pPr>
            <w:r w:rsidRPr="00FB447A">
              <w:rPr>
                <w:rFonts w:asciiTheme="minorHAnsi" w:hAnsiTheme="minorHAnsi" w:cstheme="minorHAnsi"/>
                <w:sz w:val="28"/>
                <w:szCs w:val="28"/>
              </w:rPr>
              <w:t>Impuestos.</w:t>
            </w:r>
          </w:p>
        </w:tc>
        <w:tc>
          <w:tcPr>
            <w:tcW w:w="2490" w:type="dxa"/>
          </w:tcPr>
          <w:p w14:paraId="4453682F"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Los definidos por la ley para cada caso.</w:t>
            </w:r>
          </w:p>
        </w:tc>
        <w:tc>
          <w:tcPr>
            <w:tcW w:w="2491" w:type="dxa"/>
          </w:tcPr>
          <w:p w14:paraId="4ED09C5A"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Absolutamente obligatorio.</w:t>
            </w:r>
          </w:p>
        </w:tc>
        <w:tc>
          <w:tcPr>
            <w:tcW w:w="2491" w:type="dxa"/>
          </w:tcPr>
          <w:p w14:paraId="340B1B43"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Inexistente.</w:t>
            </w:r>
          </w:p>
        </w:tc>
      </w:tr>
      <w:tr w:rsidR="006D6587" w:rsidRPr="00FB447A"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FB447A" w:rsidRDefault="006D6587" w:rsidP="00845F4A">
            <w:pPr>
              <w:ind w:firstLine="0"/>
              <w:rPr>
                <w:rFonts w:asciiTheme="minorHAnsi" w:hAnsiTheme="minorHAnsi" w:cstheme="minorHAnsi"/>
                <w:sz w:val="28"/>
                <w:szCs w:val="28"/>
              </w:rPr>
            </w:pPr>
            <w:r w:rsidRPr="00FB447A">
              <w:rPr>
                <w:rFonts w:asciiTheme="minorHAnsi" w:hAnsiTheme="minorHAnsi" w:cstheme="minorHAnsi"/>
                <w:sz w:val="28"/>
                <w:szCs w:val="28"/>
              </w:rPr>
              <w:t>Contribuciones.</w:t>
            </w:r>
          </w:p>
        </w:tc>
        <w:tc>
          <w:tcPr>
            <w:tcW w:w="2490" w:type="dxa"/>
          </w:tcPr>
          <w:p w14:paraId="37A9B331" w14:textId="77777777" w:rsidR="006D6587" w:rsidRPr="00FB447A"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Obtención de beneficios producto de inversión estatal.</w:t>
            </w:r>
          </w:p>
        </w:tc>
        <w:tc>
          <w:tcPr>
            <w:tcW w:w="2491" w:type="dxa"/>
          </w:tcPr>
          <w:p w14:paraId="044C1F51" w14:textId="77777777" w:rsidR="006D6587" w:rsidRPr="00FB447A"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Obligatoriedad media.</w:t>
            </w:r>
          </w:p>
        </w:tc>
        <w:tc>
          <w:tcPr>
            <w:tcW w:w="2491" w:type="dxa"/>
          </w:tcPr>
          <w:p w14:paraId="775A28F6" w14:textId="77777777" w:rsidR="006D6587" w:rsidRPr="00FB447A"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Beneficio recibido.</w:t>
            </w:r>
          </w:p>
        </w:tc>
      </w:tr>
      <w:tr w:rsidR="006D6587" w:rsidRPr="00FB447A"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FB447A" w:rsidRDefault="006D6587" w:rsidP="00845F4A">
            <w:pPr>
              <w:ind w:firstLine="0"/>
              <w:rPr>
                <w:rFonts w:asciiTheme="minorHAnsi" w:hAnsiTheme="minorHAnsi" w:cstheme="minorHAnsi"/>
                <w:sz w:val="28"/>
                <w:szCs w:val="28"/>
              </w:rPr>
            </w:pPr>
            <w:r w:rsidRPr="00FB447A">
              <w:rPr>
                <w:rFonts w:asciiTheme="minorHAnsi" w:hAnsiTheme="minorHAnsi" w:cstheme="minorHAnsi"/>
                <w:sz w:val="28"/>
                <w:szCs w:val="28"/>
              </w:rPr>
              <w:t>Tasas.</w:t>
            </w:r>
          </w:p>
        </w:tc>
        <w:tc>
          <w:tcPr>
            <w:tcW w:w="2490" w:type="dxa"/>
          </w:tcPr>
          <w:p w14:paraId="537F0DBD"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Beneficios por servicios estatales.</w:t>
            </w:r>
          </w:p>
        </w:tc>
        <w:tc>
          <w:tcPr>
            <w:tcW w:w="2491" w:type="dxa"/>
          </w:tcPr>
          <w:p w14:paraId="4C3EE87F"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Obligatoriedad baja.</w:t>
            </w:r>
          </w:p>
        </w:tc>
        <w:tc>
          <w:tcPr>
            <w:tcW w:w="2491" w:type="dxa"/>
          </w:tcPr>
          <w:p w14:paraId="246A2C00" w14:textId="77777777" w:rsidR="006D6587" w:rsidRPr="00FB447A"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B447A">
              <w:rPr>
                <w:rFonts w:asciiTheme="minorHAnsi" w:hAnsiTheme="minorHAnsi" w:cstheme="minorHAnsi"/>
                <w:sz w:val="28"/>
                <w:szCs w:val="28"/>
              </w:rPr>
              <w:t>Servicio prestado.</w:t>
            </w:r>
          </w:p>
        </w:tc>
      </w:tr>
    </w:tbl>
    <w:p w14:paraId="09458692" w14:textId="28D422D5" w:rsidR="00504CB1" w:rsidRPr="00FB447A" w:rsidRDefault="00DD111C" w:rsidP="00DD111C">
      <w:pPr>
        <w:ind w:firstLine="0"/>
        <w:rPr>
          <w:rFonts w:asciiTheme="minorHAnsi" w:hAnsiTheme="minorHAnsi" w:cstheme="minorHAnsi"/>
          <w:sz w:val="28"/>
          <w:szCs w:val="28"/>
        </w:rPr>
      </w:pPr>
      <w:r w:rsidRPr="00FB447A">
        <w:rPr>
          <w:rFonts w:asciiTheme="minorHAnsi" w:hAnsiTheme="minorHAnsi" w:cstheme="minorHAnsi"/>
          <w:sz w:val="28"/>
          <w:szCs w:val="28"/>
        </w:rPr>
        <w:t>Nota. http://contaduriapublicatercero3841.blogspot.com/ (s.f.).</w:t>
      </w:r>
    </w:p>
    <w:p w14:paraId="7C4D7219" w14:textId="3B98A61C" w:rsidR="005C3B43" w:rsidRPr="00FB447A" w:rsidRDefault="009E0A0C" w:rsidP="0078400F">
      <w:pPr>
        <w:pStyle w:val="Titulosgenerales"/>
      </w:pPr>
      <w:bookmarkStart w:id="15" w:name="_Toc166666015"/>
      <w:r w:rsidRPr="00FB447A">
        <w:t>S</w:t>
      </w:r>
      <w:r w:rsidR="005C3B43" w:rsidRPr="00FB447A">
        <w:t>íntesis</w:t>
      </w:r>
      <w:bookmarkEnd w:id="15"/>
    </w:p>
    <w:p w14:paraId="7B3D8A2D" w14:textId="6BAE829D" w:rsidR="005C3B43" w:rsidRPr="00FB447A" w:rsidRDefault="00625396" w:rsidP="00625396">
      <w:pPr>
        <w:rPr>
          <w:rFonts w:asciiTheme="minorHAnsi" w:eastAsia="Times New Roman" w:hAnsiTheme="minorHAnsi" w:cstheme="minorHAnsi"/>
          <w:sz w:val="28"/>
          <w:szCs w:val="28"/>
          <w:lang w:eastAsia="es-MX"/>
        </w:rPr>
      </w:pPr>
      <w:r w:rsidRPr="00FB447A">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r w:rsidR="00A57544" w:rsidRPr="00FB447A">
        <w:rPr>
          <w:rFonts w:asciiTheme="minorHAnsi" w:eastAsia="Times New Roman" w:hAnsiTheme="minorHAnsi" w:cstheme="minorHAnsi"/>
          <w:noProof/>
          <w:sz w:val="28"/>
          <w:szCs w:val="28"/>
          <w:lang w:eastAsia="es-MX"/>
        </w:rPr>
        <w:drawing>
          <wp:inline distT="0" distB="0" distL="0" distR="0" wp14:anchorId="07B96DEA" wp14:editId="09621B93">
            <wp:extent cx="6332220" cy="4452620"/>
            <wp:effectExtent l="0" t="0" r="0" b="5080"/>
            <wp:docPr id="1667331161" name="Gráfico 9"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1161" name="Gráfico 9"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4452620"/>
                    </a:xfrm>
                    <a:prstGeom prst="rect">
                      <a:avLst/>
                    </a:prstGeom>
                  </pic:spPr>
                </pic:pic>
              </a:graphicData>
            </a:graphic>
          </wp:inline>
        </w:drawing>
      </w:r>
    </w:p>
    <w:p w14:paraId="5B570216" w14:textId="65AFEA9D" w:rsidR="003D28A0" w:rsidRPr="00FB447A"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FB447A" w:rsidRDefault="00AA4C80" w:rsidP="0078400F">
      <w:pPr>
        <w:pStyle w:val="Titulosgenerales"/>
      </w:pPr>
      <w:bookmarkStart w:id="16" w:name="_Toc166666016"/>
      <w:r w:rsidRPr="00FB447A">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FB447A"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FB447A" w:rsidRDefault="0028027A" w:rsidP="00E6450E">
            <w:pPr>
              <w:pStyle w:val="Tablas"/>
              <w:spacing w:line="240"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t>Tema</w:t>
            </w:r>
          </w:p>
        </w:tc>
        <w:tc>
          <w:tcPr>
            <w:tcW w:w="3969" w:type="dxa"/>
            <w:vAlign w:val="center"/>
          </w:tcPr>
          <w:p w14:paraId="1B0718C6" w14:textId="77777777" w:rsidR="0028027A" w:rsidRPr="00FB447A" w:rsidRDefault="0028027A" w:rsidP="00E6450E">
            <w:pPr>
              <w:pStyle w:val="Tablas"/>
              <w:spacing w:line="240"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FB447A" w:rsidRDefault="0028027A" w:rsidP="00E6450E">
            <w:pPr>
              <w:pStyle w:val="Tablas"/>
              <w:spacing w:line="240"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t>Tipo de material</w:t>
            </w:r>
          </w:p>
        </w:tc>
        <w:tc>
          <w:tcPr>
            <w:tcW w:w="2847" w:type="dxa"/>
            <w:vAlign w:val="center"/>
          </w:tcPr>
          <w:p w14:paraId="21747BFD" w14:textId="0C5E15AE" w:rsidR="0028027A" w:rsidRPr="00FB447A" w:rsidRDefault="00905FE9" w:rsidP="00E6450E">
            <w:pPr>
              <w:pStyle w:val="Tablas"/>
              <w:spacing w:line="240"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t>En</w:t>
            </w:r>
            <w:r w:rsidR="0028027A" w:rsidRPr="00FB447A">
              <w:rPr>
                <w:rFonts w:asciiTheme="minorHAnsi" w:hAnsiTheme="minorHAnsi" w:cstheme="minorHAnsi"/>
                <w:color w:val="auto"/>
                <w:sz w:val="28"/>
                <w:szCs w:val="28"/>
              </w:rPr>
              <w:t>lace del Recurso o</w:t>
            </w:r>
          </w:p>
          <w:p w14:paraId="0CC56411" w14:textId="24915D12" w:rsidR="0028027A" w:rsidRPr="00FB447A" w:rsidRDefault="0028027A" w:rsidP="00E6450E">
            <w:pPr>
              <w:pStyle w:val="Tablas"/>
              <w:spacing w:line="240"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Archivo del documento </w:t>
            </w:r>
            <w:r w:rsidR="00097C42" w:rsidRPr="00FB447A">
              <w:rPr>
                <w:rFonts w:asciiTheme="minorHAnsi" w:hAnsiTheme="minorHAnsi" w:cstheme="minorHAnsi"/>
                <w:color w:val="auto"/>
                <w:sz w:val="28"/>
                <w:szCs w:val="28"/>
              </w:rPr>
              <w:t>mate</w:t>
            </w:r>
            <w:r w:rsidRPr="00FB447A">
              <w:rPr>
                <w:rFonts w:asciiTheme="minorHAnsi" w:hAnsiTheme="minorHAnsi" w:cstheme="minorHAnsi"/>
                <w:color w:val="auto"/>
                <w:sz w:val="28"/>
                <w:szCs w:val="28"/>
              </w:rPr>
              <w:t>rial</w:t>
            </w:r>
          </w:p>
        </w:tc>
      </w:tr>
      <w:tr w:rsidR="00A21E0B" w:rsidRPr="00FB447A"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1.6 Normativa</w:t>
            </w:r>
          </w:p>
        </w:tc>
        <w:tc>
          <w:tcPr>
            <w:tcW w:w="3969" w:type="dxa"/>
          </w:tcPr>
          <w:p w14:paraId="238D5920" w14:textId="2781C3F9" w:rsidR="00A21E0B" w:rsidRPr="00FB447A" w:rsidRDefault="00A21E0B" w:rsidP="00A21E0B">
            <w:pPr>
              <w:pStyle w:val="Tablas"/>
              <w:rPr>
                <w:rFonts w:asciiTheme="minorHAnsi" w:hAnsiTheme="minorHAnsi" w:cstheme="minorHAnsi"/>
                <w:color w:val="auto"/>
                <w:sz w:val="28"/>
                <w:szCs w:val="28"/>
                <w:u w:val="single"/>
              </w:rPr>
            </w:pPr>
            <w:r w:rsidRPr="00FB447A">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Decreto</w:t>
            </w:r>
          </w:p>
        </w:tc>
        <w:tc>
          <w:tcPr>
            <w:tcW w:w="2847" w:type="dxa"/>
          </w:tcPr>
          <w:p w14:paraId="3A341EB9" w14:textId="5A0403D6" w:rsidR="00A21E0B" w:rsidRPr="00FB447A" w:rsidRDefault="00000000" w:rsidP="00A21E0B">
            <w:pPr>
              <w:pStyle w:val="Tablas"/>
              <w:rPr>
                <w:rFonts w:asciiTheme="minorHAnsi" w:hAnsiTheme="minorHAnsi" w:cstheme="minorHAnsi"/>
                <w:color w:val="auto"/>
                <w:sz w:val="28"/>
                <w:szCs w:val="28"/>
                <w:u w:val="single"/>
              </w:rPr>
            </w:pPr>
            <w:hyperlink r:id="rId37" w:history="1">
              <w:r w:rsidR="00A21E0B" w:rsidRPr="00FB447A">
                <w:rPr>
                  <w:rStyle w:val="Hipervnculo"/>
                  <w:rFonts w:asciiTheme="minorHAnsi" w:hAnsiTheme="minorHAnsi" w:cstheme="minorHAnsi"/>
                  <w:sz w:val="28"/>
                  <w:szCs w:val="28"/>
                </w:rPr>
                <w:t>https://www.cancilleria.gov.co/sites/default/files/Normograma/docs/decreto_2420_2015.htm</w:t>
              </w:r>
            </w:hyperlink>
            <w:r w:rsidR="00A21E0B" w:rsidRPr="00FB447A">
              <w:rPr>
                <w:rFonts w:asciiTheme="minorHAnsi" w:hAnsiTheme="minorHAnsi" w:cstheme="minorHAnsi"/>
                <w:color w:val="auto"/>
                <w:sz w:val="28"/>
                <w:szCs w:val="28"/>
                <w:u w:val="single"/>
              </w:rPr>
              <w:t xml:space="preserve"> </w:t>
            </w:r>
          </w:p>
        </w:tc>
      </w:tr>
      <w:tr w:rsidR="00A21E0B" w:rsidRPr="00FB447A" w14:paraId="235483D4" w14:textId="77777777" w:rsidTr="00B95B95">
        <w:trPr>
          <w:trHeight w:val="1204"/>
        </w:trPr>
        <w:tc>
          <w:tcPr>
            <w:tcW w:w="1980" w:type="dxa"/>
          </w:tcPr>
          <w:p w14:paraId="0CAA0A44" w14:textId="3989BEC5"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1.6 Normativa</w:t>
            </w:r>
          </w:p>
        </w:tc>
        <w:tc>
          <w:tcPr>
            <w:tcW w:w="3969" w:type="dxa"/>
          </w:tcPr>
          <w:p w14:paraId="72589B75" w14:textId="74686328"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Video</w:t>
            </w:r>
          </w:p>
        </w:tc>
        <w:tc>
          <w:tcPr>
            <w:tcW w:w="2847" w:type="dxa"/>
          </w:tcPr>
          <w:p w14:paraId="50D55617" w14:textId="55633563" w:rsidR="00A21E0B" w:rsidRPr="00FB447A" w:rsidRDefault="00000000" w:rsidP="00A21E0B">
            <w:pPr>
              <w:pStyle w:val="Tablas"/>
              <w:rPr>
                <w:rFonts w:asciiTheme="minorHAnsi" w:hAnsiTheme="minorHAnsi" w:cstheme="minorHAnsi"/>
                <w:color w:val="auto"/>
                <w:sz w:val="28"/>
                <w:szCs w:val="28"/>
              </w:rPr>
            </w:pPr>
            <w:hyperlink r:id="rId38" w:history="1">
              <w:r w:rsidR="00A21E0B" w:rsidRPr="00FB447A">
                <w:rPr>
                  <w:rStyle w:val="Hipervnculo"/>
                  <w:rFonts w:asciiTheme="minorHAnsi" w:hAnsiTheme="minorHAnsi" w:cstheme="minorHAnsi"/>
                  <w:sz w:val="28"/>
                  <w:szCs w:val="28"/>
                </w:rPr>
                <w:t>https://www.youtube.com/watch?v=f2y8vKfyh0Q</w:t>
              </w:r>
            </w:hyperlink>
            <w:r w:rsidR="00A21E0B" w:rsidRPr="00FB447A">
              <w:rPr>
                <w:rFonts w:asciiTheme="minorHAnsi" w:hAnsiTheme="minorHAnsi" w:cstheme="minorHAnsi"/>
                <w:color w:val="auto"/>
                <w:sz w:val="28"/>
                <w:szCs w:val="28"/>
              </w:rPr>
              <w:t xml:space="preserve"> </w:t>
            </w:r>
          </w:p>
        </w:tc>
      </w:tr>
      <w:tr w:rsidR="00A21E0B" w:rsidRPr="00FB447A"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1.6 Normativa</w:t>
            </w:r>
          </w:p>
        </w:tc>
        <w:tc>
          <w:tcPr>
            <w:tcW w:w="3969" w:type="dxa"/>
          </w:tcPr>
          <w:p w14:paraId="7528CF6C" w14:textId="3D37108D"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Video</w:t>
            </w:r>
          </w:p>
        </w:tc>
        <w:tc>
          <w:tcPr>
            <w:tcW w:w="2847" w:type="dxa"/>
          </w:tcPr>
          <w:p w14:paraId="57CBBD3A" w14:textId="33D298B0" w:rsidR="00A21E0B" w:rsidRPr="00FB447A" w:rsidRDefault="00000000" w:rsidP="00A21E0B">
            <w:pPr>
              <w:pStyle w:val="Tablas"/>
              <w:rPr>
                <w:rFonts w:asciiTheme="minorHAnsi" w:hAnsiTheme="minorHAnsi" w:cstheme="minorHAnsi"/>
                <w:color w:val="auto"/>
                <w:sz w:val="28"/>
                <w:szCs w:val="28"/>
              </w:rPr>
            </w:pPr>
            <w:hyperlink r:id="rId39" w:history="1">
              <w:r w:rsidR="00A21E0B" w:rsidRPr="00FB447A">
                <w:rPr>
                  <w:rStyle w:val="Hipervnculo"/>
                  <w:rFonts w:asciiTheme="minorHAnsi" w:hAnsiTheme="minorHAnsi" w:cstheme="minorHAnsi"/>
                  <w:sz w:val="28"/>
                  <w:szCs w:val="28"/>
                </w:rPr>
                <w:t>https://www.youtube.com/watch?v=Ltgyaxh0ga0</w:t>
              </w:r>
            </w:hyperlink>
            <w:r w:rsidR="00A21E0B" w:rsidRPr="00FB447A">
              <w:rPr>
                <w:rFonts w:asciiTheme="minorHAnsi" w:hAnsiTheme="minorHAnsi" w:cstheme="minorHAnsi"/>
                <w:color w:val="auto"/>
                <w:sz w:val="28"/>
                <w:szCs w:val="28"/>
              </w:rPr>
              <w:t xml:space="preserve"> </w:t>
            </w:r>
          </w:p>
        </w:tc>
      </w:tr>
      <w:tr w:rsidR="00A21E0B" w:rsidRPr="00FB447A" w14:paraId="7BF7738A" w14:textId="77777777" w:rsidTr="00B95B95">
        <w:trPr>
          <w:trHeight w:val="182"/>
        </w:trPr>
        <w:tc>
          <w:tcPr>
            <w:tcW w:w="1980" w:type="dxa"/>
          </w:tcPr>
          <w:p w14:paraId="6FEB54C0" w14:textId="252E5F18"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1.6 Normativa</w:t>
            </w:r>
          </w:p>
        </w:tc>
        <w:tc>
          <w:tcPr>
            <w:tcW w:w="3969" w:type="dxa"/>
          </w:tcPr>
          <w:p w14:paraId="321F3A71" w14:textId="7F02EAC4"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 xml:space="preserve">Correa Sánchez, </w:t>
            </w:r>
            <w:proofErr w:type="gramStart"/>
            <w:r w:rsidRPr="00FB447A">
              <w:rPr>
                <w:rFonts w:asciiTheme="minorHAnsi" w:hAnsiTheme="minorHAnsi" w:cstheme="minorHAnsi"/>
                <w:sz w:val="28"/>
                <w:szCs w:val="28"/>
              </w:rPr>
              <w:t>D .</w:t>
            </w:r>
            <w:proofErr w:type="gramEnd"/>
            <w:r w:rsidRPr="00FB447A">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FB447A" w:rsidRDefault="00A21E0B" w:rsidP="00A21E0B">
            <w:pPr>
              <w:pStyle w:val="Tablas"/>
              <w:rPr>
                <w:rFonts w:asciiTheme="minorHAnsi" w:hAnsiTheme="minorHAnsi" w:cstheme="minorHAnsi"/>
                <w:color w:val="auto"/>
                <w:sz w:val="28"/>
                <w:szCs w:val="28"/>
              </w:rPr>
            </w:pPr>
            <w:r w:rsidRPr="00FB447A">
              <w:rPr>
                <w:rFonts w:asciiTheme="minorHAnsi" w:hAnsiTheme="minorHAnsi" w:cstheme="minorHAnsi"/>
                <w:sz w:val="28"/>
                <w:szCs w:val="28"/>
              </w:rPr>
              <w:t>Video</w:t>
            </w:r>
          </w:p>
        </w:tc>
        <w:tc>
          <w:tcPr>
            <w:tcW w:w="2847" w:type="dxa"/>
          </w:tcPr>
          <w:p w14:paraId="101B2217" w14:textId="752587ED" w:rsidR="00A21E0B" w:rsidRPr="00FB447A" w:rsidRDefault="00000000" w:rsidP="00A21E0B">
            <w:pPr>
              <w:pStyle w:val="Tablas"/>
              <w:rPr>
                <w:rFonts w:asciiTheme="minorHAnsi" w:hAnsiTheme="minorHAnsi" w:cstheme="minorHAnsi"/>
                <w:sz w:val="28"/>
                <w:szCs w:val="28"/>
              </w:rPr>
            </w:pPr>
            <w:hyperlink r:id="rId40" w:history="1">
              <w:r w:rsidR="00A21E0B" w:rsidRPr="00FB447A">
                <w:rPr>
                  <w:rStyle w:val="Hipervnculo"/>
                  <w:rFonts w:asciiTheme="minorHAnsi" w:hAnsiTheme="minorHAnsi" w:cstheme="minorHAnsi"/>
                  <w:sz w:val="28"/>
                  <w:szCs w:val="28"/>
                </w:rPr>
                <w:t>https://www.youtube.com/watch?v=-p6FCB0p3o0&amp;t=268s</w:t>
              </w:r>
            </w:hyperlink>
            <w:r w:rsidR="00A21E0B" w:rsidRPr="00FB447A">
              <w:rPr>
                <w:rFonts w:asciiTheme="minorHAnsi" w:hAnsiTheme="minorHAnsi" w:cstheme="minorHAnsi"/>
                <w:sz w:val="28"/>
                <w:szCs w:val="28"/>
              </w:rPr>
              <w:t xml:space="preserve"> </w:t>
            </w:r>
          </w:p>
        </w:tc>
      </w:tr>
    </w:tbl>
    <w:p w14:paraId="49CFF75E" w14:textId="6766371C" w:rsidR="003D28A0" w:rsidRPr="00FB447A" w:rsidRDefault="003D28A0" w:rsidP="003D28A0">
      <w:pPr>
        <w:rPr>
          <w:rFonts w:asciiTheme="minorHAnsi" w:hAnsiTheme="minorHAnsi" w:cstheme="minorHAnsi"/>
          <w:color w:val="auto"/>
          <w:sz w:val="28"/>
          <w:szCs w:val="28"/>
        </w:rPr>
      </w:pPr>
    </w:p>
    <w:p w14:paraId="575D1206" w14:textId="77777777" w:rsidR="003D28A0" w:rsidRPr="00FB447A" w:rsidRDefault="003D28A0">
      <w:pPr>
        <w:spacing w:line="259"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br w:type="page"/>
      </w:r>
    </w:p>
    <w:p w14:paraId="6CE6A847" w14:textId="13CD229D" w:rsidR="00AA4C80" w:rsidRPr="00FB447A" w:rsidRDefault="00AA4C80" w:rsidP="0078400F">
      <w:pPr>
        <w:pStyle w:val="Titulosgenerales"/>
      </w:pPr>
      <w:bookmarkStart w:id="17" w:name="_Toc166666017"/>
      <w:r w:rsidRPr="00FB447A">
        <w:t>Glosario</w:t>
      </w:r>
      <w:bookmarkEnd w:id="17"/>
    </w:p>
    <w:p w14:paraId="133CE36B"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Estatuto Tributario</w:t>
      </w:r>
      <w:r w:rsidRPr="00FB447A">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ICA</w:t>
      </w:r>
      <w:r w:rsidRPr="00FB447A">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Persona Jurídica</w:t>
      </w:r>
      <w:r w:rsidRPr="00FB447A">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Persona Natural</w:t>
      </w:r>
      <w:r w:rsidRPr="00FB447A">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Retenciones</w:t>
      </w:r>
      <w:r w:rsidRPr="00FB447A">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77777777" w:rsidR="00811450"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RUT</w:t>
      </w:r>
      <w:r w:rsidRPr="00FB447A">
        <w:rPr>
          <w:rFonts w:asciiTheme="minorHAnsi" w:hAnsiTheme="minorHAnsi" w:cstheme="minorHAnsi"/>
          <w:color w:val="auto"/>
          <w:sz w:val="28"/>
          <w:szCs w:val="28"/>
        </w:rPr>
        <w:t>: quiere decir registro único tributario, y se convierte en el documento de identificación de los contribuyentes</w:t>
      </w:r>
    </w:p>
    <w:p w14:paraId="7118CC19" w14:textId="77777777" w:rsidR="00811450" w:rsidRPr="00FB447A" w:rsidRDefault="00811450" w:rsidP="00811450">
      <w:pPr>
        <w:rPr>
          <w:rFonts w:asciiTheme="minorHAnsi" w:hAnsiTheme="minorHAnsi" w:cstheme="minorHAnsi"/>
          <w:color w:val="auto"/>
          <w:sz w:val="28"/>
          <w:szCs w:val="28"/>
        </w:rPr>
      </w:pPr>
    </w:p>
    <w:p w14:paraId="3FB5AC1D" w14:textId="3AAF9BDF" w:rsidR="004D2A56" w:rsidRPr="00FB447A" w:rsidRDefault="00811450" w:rsidP="00811450">
      <w:pPr>
        <w:rPr>
          <w:rFonts w:asciiTheme="minorHAnsi" w:hAnsiTheme="minorHAnsi" w:cstheme="minorHAnsi"/>
          <w:color w:val="auto"/>
          <w:sz w:val="28"/>
          <w:szCs w:val="28"/>
        </w:rPr>
      </w:pPr>
      <w:r w:rsidRPr="00FB447A">
        <w:rPr>
          <w:rFonts w:asciiTheme="minorHAnsi" w:hAnsiTheme="minorHAnsi" w:cstheme="minorHAnsi"/>
          <w:b/>
          <w:bCs/>
          <w:color w:val="auto"/>
          <w:sz w:val="28"/>
          <w:szCs w:val="28"/>
        </w:rPr>
        <w:t>Tributo</w:t>
      </w:r>
      <w:r w:rsidRPr="00FB447A">
        <w:rPr>
          <w:rFonts w:asciiTheme="minorHAnsi" w:hAnsiTheme="minorHAnsi" w:cstheme="minorHAnsi"/>
          <w:color w:val="auto"/>
          <w:sz w:val="28"/>
          <w:szCs w:val="28"/>
        </w:rPr>
        <w:t>: corresponden a aportes que realizan los contribuyentes con destino al estado.</w:t>
      </w:r>
    </w:p>
    <w:p w14:paraId="160BAA0A" w14:textId="5886FC00" w:rsidR="003D28A0" w:rsidRPr="00FB447A" w:rsidRDefault="003D28A0">
      <w:pPr>
        <w:spacing w:line="259" w:lineRule="auto"/>
        <w:rPr>
          <w:rFonts w:asciiTheme="minorHAnsi" w:hAnsiTheme="minorHAnsi" w:cstheme="minorHAnsi"/>
          <w:color w:val="auto"/>
          <w:sz w:val="28"/>
          <w:szCs w:val="28"/>
        </w:rPr>
      </w:pPr>
      <w:r w:rsidRPr="00FB447A">
        <w:rPr>
          <w:rFonts w:asciiTheme="minorHAnsi" w:hAnsiTheme="minorHAnsi" w:cstheme="minorHAnsi"/>
          <w:color w:val="auto"/>
          <w:sz w:val="28"/>
          <w:szCs w:val="28"/>
        </w:rPr>
        <w:br w:type="page"/>
      </w:r>
    </w:p>
    <w:p w14:paraId="3C2893B7" w14:textId="6CAE16C3" w:rsidR="00AA4C80" w:rsidRPr="00FB447A" w:rsidRDefault="00AA4C80" w:rsidP="0078400F">
      <w:pPr>
        <w:pStyle w:val="Titulosgenerales"/>
      </w:pPr>
      <w:bookmarkStart w:id="18" w:name="_Toc166666018"/>
      <w:r w:rsidRPr="00FB447A">
        <w:t>Referencias bibliográficas</w:t>
      </w:r>
      <w:bookmarkEnd w:id="18"/>
    </w:p>
    <w:p w14:paraId="321132A2" w14:textId="19EE1853" w:rsidR="001B6DF5" w:rsidRPr="00FB447A" w:rsidRDefault="001B6DF5" w:rsidP="001B6DF5">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A/F. (s.f.). Relación entre Activo, Pasivo y Patrimonio Neto. </w:t>
      </w:r>
      <w:hyperlink r:id="rId41" w:history="1">
        <w:r w:rsidRPr="00FB447A">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FB447A" w:rsidRDefault="001B6DF5" w:rsidP="001B6DF5">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2" w:history="1">
        <w:r w:rsidRPr="00FB447A">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FB447A" w:rsidRDefault="001B6DF5" w:rsidP="001B6DF5">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3" w:history="1">
        <w:r w:rsidRPr="00FB447A">
          <w:rPr>
            <w:rStyle w:val="Hipervnculo"/>
            <w:rFonts w:asciiTheme="minorHAnsi" w:hAnsiTheme="minorHAnsi" w:cstheme="minorHAnsi"/>
            <w:sz w:val="28"/>
            <w:szCs w:val="28"/>
          </w:rPr>
          <w:t>https://leyes.co/codigo_de_comercio/19.htm</w:t>
        </w:r>
      </w:hyperlink>
    </w:p>
    <w:p w14:paraId="70057F70" w14:textId="448D26FD" w:rsidR="001B6DF5" w:rsidRPr="00FB447A" w:rsidRDefault="001B6DF5" w:rsidP="001B6DF5">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Impuestos nacionales, departamentales y municipales. [Web log post]. Contabilidad de la Financiación. </w:t>
      </w:r>
      <w:hyperlink r:id="rId44" w:history="1">
        <w:r w:rsidRPr="00FB447A">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FB447A" w:rsidRDefault="001B6DF5" w:rsidP="001B6DF5">
      <w:pPr>
        <w:rPr>
          <w:rFonts w:asciiTheme="minorHAnsi" w:hAnsiTheme="minorHAnsi" w:cstheme="minorHAnsi"/>
          <w:color w:val="auto"/>
          <w:sz w:val="28"/>
          <w:szCs w:val="28"/>
        </w:rPr>
      </w:pPr>
      <w:r w:rsidRPr="00FB447A">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5" w:history="1">
        <w:r w:rsidRPr="00FB447A">
          <w:rPr>
            <w:rStyle w:val="Hipervnculo"/>
            <w:rFonts w:asciiTheme="minorHAnsi" w:hAnsiTheme="minorHAnsi" w:cstheme="minorHAnsi"/>
            <w:sz w:val="28"/>
            <w:szCs w:val="28"/>
          </w:rPr>
          <w:t>https://www.funcionpublica.gov.co/eva/gestornormativo/norma.php?i=79140</w:t>
        </w:r>
      </w:hyperlink>
    </w:p>
    <w:p w14:paraId="38481424" w14:textId="342BA4F9" w:rsidR="00AA4C80" w:rsidRPr="00FB447A" w:rsidRDefault="00AA4C80" w:rsidP="0078400F">
      <w:pPr>
        <w:pStyle w:val="Titulosgenerales"/>
      </w:pPr>
      <w:bookmarkStart w:id="19" w:name="_Toc166666019"/>
      <w:r w:rsidRPr="00FB447A">
        <w:t>Créditos</w:t>
      </w:r>
      <w:bookmarkEnd w:id="19"/>
    </w:p>
    <w:tbl>
      <w:tblPr>
        <w:tblStyle w:val="Tablaconcuadrcula4-nfasis3"/>
        <w:tblW w:w="10201" w:type="dxa"/>
        <w:tblLayout w:type="fixed"/>
        <w:tblLook w:val="0420" w:firstRow="1" w:lastRow="0" w:firstColumn="0" w:lastColumn="0" w:noHBand="0" w:noVBand="1"/>
      </w:tblPr>
      <w:tblGrid>
        <w:gridCol w:w="2456"/>
        <w:gridCol w:w="3068"/>
        <w:gridCol w:w="4677"/>
      </w:tblGrid>
      <w:tr w:rsidR="00CF525F" w:rsidRPr="00FB447A" w14:paraId="024580AC" w14:textId="77777777" w:rsidTr="00FF410C">
        <w:trPr>
          <w:cnfStyle w:val="100000000000" w:firstRow="1" w:lastRow="0" w:firstColumn="0" w:lastColumn="0" w:oddVBand="0" w:evenVBand="0" w:oddHBand="0" w:evenHBand="0" w:firstRowFirstColumn="0" w:firstRowLastColumn="0" w:lastRowFirstColumn="0" w:lastRowLastColumn="0"/>
        </w:trPr>
        <w:tc>
          <w:tcPr>
            <w:tcW w:w="2456" w:type="dxa"/>
          </w:tcPr>
          <w:p w14:paraId="7AF597CD" w14:textId="77777777" w:rsidR="00CF525F" w:rsidRPr="00FB447A" w:rsidRDefault="00CF525F" w:rsidP="00FF410C">
            <w:pPr>
              <w:pStyle w:val="Tablas"/>
              <w:rPr>
                <w:rFonts w:asciiTheme="minorHAnsi" w:hAnsiTheme="minorHAnsi" w:cstheme="minorHAnsi"/>
                <w:color w:val="auto"/>
                <w:sz w:val="28"/>
                <w:szCs w:val="28"/>
              </w:rPr>
            </w:pPr>
            <w:r w:rsidRPr="00FB447A">
              <w:rPr>
                <w:rFonts w:asciiTheme="minorHAnsi" w:hAnsiTheme="minorHAnsi" w:cstheme="minorHAnsi"/>
                <w:color w:val="auto"/>
                <w:sz w:val="28"/>
                <w:szCs w:val="28"/>
              </w:rPr>
              <w:t>Nombre</w:t>
            </w:r>
          </w:p>
        </w:tc>
        <w:tc>
          <w:tcPr>
            <w:tcW w:w="3068" w:type="dxa"/>
          </w:tcPr>
          <w:p w14:paraId="3ACD7C39" w14:textId="77777777" w:rsidR="00CF525F" w:rsidRPr="00FB447A" w:rsidRDefault="00CF525F" w:rsidP="00FF410C">
            <w:pPr>
              <w:pStyle w:val="Tablas"/>
              <w:rPr>
                <w:rFonts w:asciiTheme="minorHAnsi" w:hAnsiTheme="minorHAnsi" w:cstheme="minorHAnsi"/>
                <w:color w:val="auto"/>
                <w:sz w:val="28"/>
                <w:szCs w:val="28"/>
              </w:rPr>
            </w:pPr>
            <w:r w:rsidRPr="00FB447A">
              <w:rPr>
                <w:rFonts w:asciiTheme="minorHAnsi" w:hAnsiTheme="minorHAnsi" w:cstheme="minorHAnsi"/>
                <w:color w:val="auto"/>
                <w:sz w:val="28"/>
                <w:szCs w:val="28"/>
              </w:rPr>
              <w:t>Cargo</w:t>
            </w:r>
          </w:p>
        </w:tc>
        <w:tc>
          <w:tcPr>
            <w:tcW w:w="4677" w:type="dxa"/>
          </w:tcPr>
          <w:p w14:paraId="78236E25" w14:textId="77777777" w:rsidR="00CF525F" w:rsidRPr="00FB447A" w:rsidRDefault="00CF525F" w:rsidP="00FF410C">
            <w:pPr>
              <w:pStyle w:val="Tablas"/>
              <w:rPr>
                <w:rFonts w:asciiTheme="minorHAnsi" w:hAnsiTheme="minorHAnsi" w:cstheme="minorHAnsi"/>
                <w:color w:val="auto"/>
                <w:sz w:val="28"/>
                <w:szCs w:val="28"/>
              </w:rPr>
            </w:pPr>
            <w:r w:rsidRPr="00FB447A">
              <w:rPr>
                <w:rFonts w:asciiTheme="minorHAnsi" w:hAnsiTheme="minorHAnsi" w:cstheme="minorHAnsi"/>
                <w:color w:val="auto"/>
                <w:sz w:val="28"/>
                <w:szCs w:val="28"/>
              </w:rPr>
              <w:t>Regional y Centro de Formación</w:t>
            </w:r>
          </w:p>
        </w:tc>
      </w:tr>
      <w:tr w:rsidR="00CF525F" w:rsidRPr="00FB447A" w14:paraId="253CB250" w14:textId="77777777" w:rsidTr="00FF410C">
        <w:trPr>
          <w:cnfStyle w:val="000000100000" w:firstRow="0" w:lastRow="0" w:firstColumn="0" w:lastColumn="0" w:oddVBand="0" w:evenVBand="0" w:oddHBand="1" w:evenHBand="0" w:firstRowFirstColumn="0" w:firstRowLastColumn="0" w:lastRowFirstColumn="0" w:lastRowLastColumn="0"/>
          <w:trHeight w:val="1057"/>
        </w:trPr>
        <w:tc>
          <w:tcPr>
            <w:tcW w:w="2456" w:type="dxa"/>
            <w:vAlign w:val="center"/>
          </w:tcPr>
          <w:p w14:paraId="3F660A72" w14:textId="77777777" w:rsidR="00CF525F" w:rsidRPr="00243B30" w:rsidRDefault="00CF525F" w:rsidP="00FF410C">
            <w:pPr>
              <w:pStyle w:val="Tablas"/>
              <w:spacing w:line="240" w:lineRule="auto"/>
              <w:rPr>
                <w:rFonts w:asciiTheme="minorHAnsi" w:hAnsiTheme="minorHAnsi" w:cstheme="minorHAnsi"/>
                <w:color w:val="auto"/>
                <w:sz w:val="26"/>
                <w:szCs w:val="26"/>
              </w:rPr>
            </w:pPr>
            <w:proofErr w:type="spellStart"/>
            <w:r w:rsidRPr="00243B30">
              <w:rPr>
                <w:rFonts w:asciiTheme="minorHAnsi" w:hAnsiTheme="minorHAnsi" w:cstheme="minorHAnsi"/>
                <w:color w:val="auto"/>
                <w:sz w:val="26"/>
                <w:szCs w:val="26"/>
              </w:rPr>
              <w:t>Milady</w:t>
            </w:r>
            <w:proofErr w:type="spellEnd"/>
            <w:r w:rsidRPr="00243B30">
              <w:rPr>
                <w:rFonts w:asciiTheme="minorHAnsi" w:hAnsiTheme="minorHAnsi" w:cstheme="minorHAnsi"/>
                <w:color w:val="auto"/>
                <w:sz w:val="26"/>
                <w:szCs w:val="26"/>
              </w:rPr>
              <w:t xml:space="preserve"> Tatiana Villamil Castellanos</w:t>
            </w:r>
          </w:p>
        </w:tc>
        <w:tc>
          <w:tcPr>
            <w:tcW w:w="3068" w:type="dxa"/>
            <w:vAlign w:val="center"/>
          </w:tcPr>
          <w:p w14:paraId="48AB8797"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Líder Ecosistema de Recursos Educativos Digitales</w:t>
            </w:r>
          </w:p>
        </w:tc>
        <w:tc>
          <w:tcPr>
            <w:tcW w:w="4677" w:type="dxa"/>
            <w:vAlign w:val="center"/>
          </w:tcPr>
          <w:p w14:paraId="777D83F8"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Dirección General</w:t>
            </w:r>
          </w:p>
        </w:tc>
      </w:tr>
      <w:tr w:rsidR="00CF525F" w:rsidRPr="00FB447A" w14:paraId="3DD7C039" w14:textId="77777777" w:rsidTr="00FF410C">
        <w:trPr>
          <w:trHeight w:val="972"/>
        </w:trPr>
        <w:tc>
          <w:tcPr>
            <w:tcW w:w="2456" w:type="dxa"/>
            <w:vAlign w:val="center"/>
          </w:tcPr>
          <w:p w14:paraId="24916C39"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 xml:space="preserve">Liliana Victoria Morales </w:t>
            </w:r>
            <w:proofErr w:type="spellStart"/>
            <w:r w:rsidRPr="00243B30">
              <w:rPr>
                <w:rFonts w:asciiTheme="minorHAnsi" w:hAnsiTheme="minorHAnsi" w:cstheme="minorHAnsi"/>
                <w:color w:val="auto"/>
                <w:sz w:val="26"/>
                <w:szCs w:val="26"/>
              </w:rPr>
              <w:t>Gualdrón</w:t>
            </w:r>
            <w:proofErr w:type="spellEnd"/>
          </w:p>
        </w:tc>
        <w:tc>
          <w:tcPr>
            <w:tcW w:w="3068" w:type="dxa"/>
            <w:vAlign w:val="center"/>
          </w:tcPr>
          <w:p w14:paraId="79F19348"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Responsable Línea de Producción Tolima</w:t>
            </w:r>
          </w:p>
        </w:tc>
        <w:tc>
          <w:tcPr>
            <w:tcW w:w="4677" w:type="dxa"/>
            <w:vAlign w:val="center"/>
          </w:tcPr>
          <w:p w14:paraId="43AC236C"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r w:rsidR="00CF525F" w:rsidRPr="00FB447A" w14:paraId="4CE171F2" w14:textId="77777777" w:rsidTr="00FF410C">
        <w:trPr>
          <w:cnfStyle w:val="000000100000" w:firstRow="0" w:lastRow="0" w:firstColumn="0" w:lastColumn="0" w:oddVBand="0" w:evenVBand="0" w:oddHBand="1" w:evenHBand="0" w:firstRowFirstColumn="0" w:firstRowLastColumn="0" w:lastRowFirstColumn="0" w:lastRowLastColumn="0"/>
          <w:trHeight w:val="987"/>
        </w:trPr>
        <w:tc>
          <w:tcPr>
            <w:tcW w:w="2456" w:type="dxa"/>
            <w:vAlign w:val="center"/>
          </w:tcPr>
          <w:p w14:paraId="18F62A51"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Jair Yovanny Castro Morales</w:t>
            </w:r>
          </w:p>
        </w:tc>
        <w:tc>
          <w:tcPr>
            <w:tcW w:w="3068" w:type="dxa"/>
            <w:vAlign w:val="center"/>
          </w:tcPr>
          <w:p w14:paraId="36C23693"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Experto Temático</w:t>
            </w:r>
          </w:p>
        </w:tc>
        <w:tc>
          <w:tcPr>
            <w:tcW w:w="4677" w:type="dxa"/>
            <w:vAlign w:val="center"/>
          </w:tcPr>
          <w:p w14:paraId="53B47460"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Regional Tolima - Centro Agropecuario La Granja</w:t>
            </w:r>
          </w:p>
        </w:tc>
      </w:tr>
      <w:tr w:rsidR="00CF525F" w:rsidRPr="00FB447A" w14:paraId="212243D8" w14:textId="77777777" w:rsidTr="00FF410C">
        <w:trPr>
          <w:trHeight w:val="973"/>
        </w:trPr>
        <w:tc>
          <w:tcPr>
            <w:tcW w:w="2456" w:type="dxa"/>
            <w:vAlign w:val="center"/>
          </w:tcPr>
          <w:p w14:paraId="7FDD4067"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 xml:space="preserve">Gloria Alexandra </w:t>
            </w:r>
            <w:proofErr w:type="spellStart"/>
            <w:r w:rsidRPr="00243B30">
              <w:rPr>
                <w:rFonts w:asciiTheme="minorHAnsi" w:hAnsiTheme="minorHAnsi" w:cstheme="minorHAnsi"/>
                <w:color w:val="000000"/>
                <w:sz w:val="26"/>
                <w:szCs w:val="26"/>
              </w:rPr>
              <w:t>Orejarena</w:t>
            </w:r>
            <w:proofErr w:type="spellEnd"/>
            <w:r w:rsidRPr="00243B30">
              <w:rPr>
                <w:rFonts w:asciiTheme="minorHAnsi" w:hAnsiTheme="minorHAnsi" w:cstheme="minorHAnsi"/>
                <w:color w:val="000000"/>
                <w:sz w:val="26"/>
                <w:szCs w:val="26"/>
              </w:rPr>
              <w:t xml:space="preserve"> Barrios </w:t>
            </w:r>
          </w:p>
        </w:tc>
        <w:tc>
          <w:tcPr>
            <w:tcW w:w="3068" w:type="dxa"/>
            <w:vAlign w:val="center"/>
          </w:tcPr>
          <w:p w14:paraId="65FCBA68"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Diseñador Instruccional</w:t>
            </w:r>
          </w:p>
        </w:tc>
        <w:tc>
          <w:tcPr>
            <w:tcW w:w="4677" w:type="dxa"/>
            <w:vAlign w:val="center"/>
          </w:tcPr>
          <w:p w14:paraId="2B8825E3"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Regional Norte de Santander -Centro de la Industria, la Empresa y los Servicios</w:t>
            </w:r>
          </w:p>
        </w:tc>
      </w:tr>
      <w:tr w:rsidR="00CF525F" w:rsidRPr="00FB447A" w14:paraId="65DEB7FE" w14:textId="77777777" w:rsidTr="00FF410C">
        <w:trPr>
          <w:cnfStyle w:val="000000100000" w:firstRow="0" w:lastRow="0" w:firstColumn="0" w:lastColumn="0" w:oddVBand="0" w:evenVBand="0" w:oddHBand="1" w:evenHBand="0" w:firstRowFirstColumn="0" w:firstRowLastColumn="0" w:lastRowFirstColumn="0" w:lastRowLastColumn="0"/>
          <w:trHeight w:val="844"/>
        </w:trPr>
        <w:tc>
          <w:tcPr>
            <w:tcW w:w="2456" w:type="dxa"/>
            <w:vAlign w:val="center"/>
          </w:tcPr>
          <w:p w14:paraId="3A9168CC"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Andrés Felipe Velandia Espitia</w:t>
            </w:r>
          </w:p>
        </w:tc>
        <w:tc>
          <w:tcPr>
            <w:tcW w:w="3068" w:type="dxa"/>
            <w:vAlign w:val="center"/>
          </w:tcPr>
          <w:p w14:paraId="776E1DD7" w14:textId="77777777" w:rsidR="00CF525F" w:rsidRPr="00243B30"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243B30">
              <w:rPr>
                <w:rFonts w:asciiTheme="minorHAnsi" w:hAnsiTheme="minorHAnsi" w:cstheme="minorHAnsi"/>
                <w:color w:val="auto"/>
                <w:sz w:val="26"/>
                <w:szCs w:val="26"/>
              </w:rPr>
              <w:t>Asesor Metodológico</w:t>
            </w:r>
          </w:p>
        </w:tc>
        <w:tc>
          <w:tcPr>
            <w:tcW w:w="4677" w:type="dxa"/>
            <w:vAlign w:val="center"/>
          </w:tcPr>
          <w:p w14:paraId="567BC919"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Regional Distrito Capital – Centro de Diseño y Metrología</w:t>
            </w:r>
          </w:p>
        </w:tc>
      </w:tr>
      <w:tr w:rsidR="00CF525F" w:rsidRPr="00FB447A" w14:paraId="32C1F4C9" w14:textId="77777777" w:rsidTr="00FF410C">
        <w:trPr>
          <w:trHeight w:val="843"/>
        </w:trPr>
        <w:tc>
          <w:tcPr>
            <w:tcW w:w="2456" w:type="dxa"/>
            <w:vAlign w:val="center"/>
          </w:tcPr>
          <w:p w14:paraId="2C458B67"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Rafael Neftalí Lizcano Reyes</w:t>
            </w:r>
          </w:p>
        </w:tc>
        <w:tc>
          <w:tcPr>
            <w:tcW w:w="3068" w:type="dxa"/>
            <w:vAlign w:val="center"/>
          </w:tcPr>
          <w:p w14:paraId="0301B920"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Responsable Equipo Diseño Curricular</w:t>
            </w:r>
          </w:p>
        </w:tc>
        <w:tc>
          <w:tcPr>
            <w:tcW w:w="4677" w:type="dxa"/>
            <w:vAlign w:val="center"/>
          </w:tcPr>
          <w:p w14:paraId="7427B7C5"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Regional Santander - Centro Industrial del Diseño y la Manufactura</w:t>
            </w:r>
          </w:p>
        </w:tc>
      </w:tr>
      <w:tr w:rsidR="00CF525F" w:rsidRPr="00FB447A" w14:paraId="6223C5D0" w14:textId="77777777" w:rsidTr="00FF410C">
        <w:trPr>
          <w:cnfStyle w:val="000000100000" w:firstRow="0" w:lastRow="0" w:firstColumn="0" w:lastColumn="0" w:oddVBand="0" w:evenVBand="0" w:oddHBand="1" w:evenHBand="0" w:firstRowFirstColumn="0" w:firstRowLastColumn="0" w:lastRowFirstColumn="0" w:lastRowLastColumn="0"/>
          <w:trHeight w:val="982"/>
        </w:trPr>
        <w:tc>
          <w:tcPr>
            <w:tcW w:w="2456" w:type="dxa"/>
            <w:vAlign w:val="center"/>
          </w:tcPr>
          <w:p w14:paraId="55D882EF" w14:textId="77777777" w:rsidR="00CF525F" w:rsidRPr="00243B30" w:rsidRDefault="00CF525F" w:rsidP="00FF410C">
            <w:pPr>
              <w:pStyle w:val="Tablas"/>
              <w:spacing w:line="240" w:lineRule="auto"/>
              <w:rPr>
                <w:rFonts w:asciiTheme="minorHAnsi" w:hAnsiTheme="minorHAnsi" w:cstheme="minorHAnsi"/>
                <w:color w:val="auto"/>
                <w:sz w:val="26"/>
                <w:szCs w:val="26"/>
              </w:rPr>
            </w:pPr>
            <w:proofErr w:type="spellStart"/>
            <w:r w:rsidRPr="00243B30">
              <w:rPr>
                <w:rFonts w:asciiTheme="minorHAnsi" w:hAnsiTheme="minorHAnsi" w:cstheme="minorHAnsi"/>
                <w:color w:val="000000"/>
                <w:sz w:val="26"/>
                <w:szCs w:val="26"/>
              </w:rPr>
              <w:t>Jhon</w:t>
            </w:r>
            <w:proofErr w:type="spellEnd"/>
            <w:r w:rsidRPr="00243B30">
              <w:rPr>
                <w:rFonts w:asciiTheme="minorHAnsi" w:hAnsiTheme="minorHAnsi" w:cstheme="minorHAnsi"/>
                <w:color w:val="000000"/>
                <w:sz w:val="26"/>
                <w:szCs w:val="26"/>
              </w:rPr>
              <w:t xml:space="preserve"> Jairo Rodríguez Pérez</w:t>
            </w:r>
          </w:p>
        </w:tc>
        <w:tc>
          <w:tcPr>
            <w:tcW w:w="3068" w:type="dxa"/>
            <w:vAlign w:val="center"/>
          </w:tcPr>
          <w:p w14:paraId="6E23E257"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Corrector de Estilo</w:t>
            </w:r>
          </w:p>
        </w:tc>
        <w:tc>
          <w:tcPr>
            <w:tcW w:w="4677" w:type="dxa"/>
            <w:vAlign w:val="center"/>
          </w:tcPr>
          <w:p w14:paraId="71AF0370"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000000"/>
                <w:sz w:val="26"/>
                <w:szCs w:val="26"/>
              </w:rPr>
              <w:t>Regional Distrito Capital - Centro de Diseño y Metrología</w:t>
            </w:r>
          </w:p>
        </w:tc>
      </w:tr>
      <w:tr w:rsidR="00CF525F" w:rsidRPr="00FB447A" w14:paraId="7DDA5FB4" w14:textId="77777777" w:rsidTr="00FF410C">
        <w:trPr>
          <w:trHeight w:val="841"/>
        </w:trPr>
        <w:tc>
          <w:tcPr>
            <w:tcW w:w="2456" w:type="dxa"/>
            <w:vAlign w:val="center"/>
          </w:tcPr>
          <w:p w14:paraId="1168AC95"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Andrés Felipe Velandia Espitia</w:t>
            </w:r>
          </w:p>
        </w:tc>
        <w:tc>
          <w:tcPr>
            <w:tcW w:w="3068" w:type="dxa"/>
            <w:vAlign w:val="center"/>
          </w:tcPr>
          <w:p w14:paraId="77B198CE"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Evaluador Instruccional</w:t>
            </w:r>
          </w:p>
        </w:tc>
        <w:tc>
          <w:tcPr>
            <w:tcW w:w="4677" w:type="dxa"/>
            <w:vAlign w:val="center"/>
          </w:tcPr>
          <w:p w14:paraId="73401E61"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r w:rsidR="00CF525F" w:rsidRPr="00FB447A" w14:paraId="02C1CF8F" w14:textId="77777777" w:rsidTr="00FF410C">
        <w:trPr>
          <w:cnfStyle w:val="000000100000" w:firstRow="0" w:lastRow="0" w:firstColumn="0" w:lastColumn="0" w:oddVBand="0" w:evenVBand="0" w:oddHBand="1" w:evenHBand="0" w:firstRowFirstColumn="0" w:firstRowLastColumn="0" w:lastRowFirstColumn="0" w:lastRowLastColumn="0"/>
          <w:trHeight w:val="839"/>
        </w:trPr>
        <w:tc>
          <w:tcPr>
            <w:tcW w:w="2456" w:type="dxa"/>
            <w:vAlign w:val="center"/>
          </w:tcPr>
          <w:p w14:paraId="3D966EF5"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Oscar Iván Uribe Ortiz</w:t>
            </w:r>
          </w:p>
        </w:tc>
        <w:tc>
          <w:tcPr>
            <w:tcW w:w="3068" w:type="dxa"/>
            <w:vAlign w:val="center"/>
          </w:tcPr>
          <w:p w14:paraId="4F2B7C81"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Diseñador de Contenidos Digitales</w:t>
            </w:r>
          </w:p>
        </w:tc>
        <w:tc>
          <w:tcPr>
            <w:tcW w:w="4677" w:type="dxa"/>
            <w:vAlign w:val="center"/>
          </w:tcPr>
          <w:p w14:paraId="52542FFD"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r w:rsidR="00CF525F" w:rsidRPr="00FB447A" w14:paraId="1D1D9653" w14:textId="77777777" w:rsidTr="00FF410C">
        <w:trPr>
          <w:trHeight w:val="839"/>
        </w:trPr>
        <w:tc>
          <w:tcPr>
            <w:tcW w:w="2456" w:type="dxa"/>
            <w:vAlign w:val="center"/>
          </w:tcPr>
          <w:p w14:paraId="604461D6"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Oscar Daniel Marín Espitia</w:t>
            </w:r>
          </w:p>
        </w:tc>
        <w:tc>
          <w:tcPr>
            <w:tcW w:w="3068" w:type="dxa"/>
            <w:vAlign w:val="center"/>
          </w:tcPr>
          <w:p w14:paraId="3A6A3420"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 xml:space="preserve">Desarrollador </w:t>
            </w:r>
            <w:proofErr w:type="spellStart"/>
            <w:r w:rsidRPr="00243B30">
              <w:rPr>
                <w:rFonts w:asciiTheme="minorHAnsi" w:hAnsiTheme="minorHAnsi" w:cstheme="minorHAnsi"/>
                <w:color w:val="auto"/>
                <w:sz w:val="26"/>
                <w:szCs w:val="26"/>
              </w:rPr>
              <w:t>FullStack</w:t>
            </w:r>
            <w:proofErr w:type="spellEnd"/>
          </w:p>
        </w:tc>
        <w:tc>
          <w:tcPr>
            <w:tcW w:w="4677" w:type="dxa"/>
            <w:vAlign w:val="center"/>
          </w:tcPr>
          <w:p w14:paraId="175E70E4"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r w:rsidR="00CF525F" w:rsidRPr="00FB447A" w14:paraId="4FB0E2DC" w14:textId="77777777" w:rsidTr="00FF410C">
        <w:trPr>
          <w:cnfStyle w:val="000000100000" w:firstRow="0" w:lastRow="0" w:firstColumn="0" w:lastColumn="0" w:oddVBand="0" w:evenVBand="0" w:oddHBand="1" w:evenHBand="0" w:firstRowFirstColumn="0" w:firstRowLastColumn="0" w:lastRowFirstColumn="0" w:lastRowLastColumn="0"/>
          <w:trHeight w:val="839"/>
        </w:trPr>
        <w:tc>
          <w:tcPr>
            <w:tcW w:w="2456" w:type="dxa"/>
            <w:vAlign w:val="center"/>
          </w:tcPr>
          <w:p w14:paraId="131CAA2C"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Norma Constanza Morales Cruz</w:t>
            </w:r>
          </w:p>
        </w:tc>
        <w:tc>
          <w:tcPr>
            <w:tcW w:w="3068" w:type="dxa"/>
            <w:vAlign w:val="center"/>
          </w:tcPr>
          <w:p w14:paraId="4DB9206B"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Validadora de Contenidos Inclusivos y Accesibles</w:t>
            </w:r>
          </w:p>
        </w:tc>
        <w:tc>
          <w:tcPr>
            <w:tcW w:w="4677" w:type="dxa"/>
            <w:vAlign w:val="center"/>
          </w:tcPr>
          <w:p w14:paraId="521D78D2"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r w:rsidR="00CF525F" w:rsidRPr="00FB447A" w14:paraId="47A51FD9" w14:textId="77777777" w:rsidTr="00FF410C">
        <w:trPr>
          <w:trHeight w:val="837"/>
        </w:trPr>
        <w:tc>
          <w:tcPr>
            <w:tcW w:w="2456" w:type="dxa"/>
            <w:vAlign w:val="center"/>
          </w:tcPr>
          <w:p w14:paraId="4FFBF234"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Javier Mauricio Oviedo</w:t>
            </w:r>
          </w:p>
        </w:tc>
        <w:tc>
          <w:tcPr>
            <w:tcW w:w="3068" w:type="dxa"/>
            <w:vAlign w:val="center"/>
          </w:tcPr>
          <w:p w14:paraId="0F879E65"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Vinculador y Validador de Recursos Educativos en la Plataforma LMS</w:t>
            </w:r>
          </w:p>
        </w:tc>
        <w:tc>
          <w:tcPr>
            <w:tcW w:w="4677" w:type="dxa"/>
            <w:vAlign w:val="center"/>
          </w:tcPr>
          <w:p w14:paraId="60D43293" w14:textId="77777777" w:rsidR="00CF525F" w:rsidRPr="00243B30" w:rsidRDefault="00CF525F" w:rsidP="00FF410C">
            <w:pPr>
              <w:pStyle w:val="Tablas"/>
              <w:spacing w:line="240" w:lineRule="auto"/>
              <w:rPr>
                <w:rFonts w:asciiTheme="minorHAnsi" w:hAnsiTheme="minorHAnsi" w:cstheme="minorHAnsi"/>
                <w:color w:val="auto"/>
                <w:sz w:val="26"/>
                <w:szCs w:val="26"/>
              </w:rPr>
            </w:pPr>
            <w:r w:rsidRPr="00243B30">
              <w:rPr>
                <w:rFonts w:asciiTheme="minorHAnsi" w:hAnsiTheme="minorHAnsi" w:cstheme="minorHAnsi"/>
                <w:color w:val="auto"/>
                <w:sz w:val="26"/>
                <w:szCs w:val="26"/>
              </w:rPr>
              <w:t>Regional Tolima – Centro de Comercio y Servicios</w:t>
            </w:r>
          </w:p>
        </w:tc>
      </w:tr>
    </w:tbl>
    <w:p w14:paraId="5950B3F4" w14:textId="36CAE6AC" w:rsidR="006666F4" w:rsidRPr="00FB447A" w:rsidRDefault="006666F4">
      <w:pPr>
        <w:spacing w:after="160" w:line="259" w:lineRule="auto"/>
        <w:ind w:firstLine="0"/>
        <w:rPr>
          <w:rFonts w:asciiTheme="minorHAnsi" w:hAnsiTheme="minorHAnsi" w:cstheme="minorHAnsi"/>
          <w:color w:val="auto"/>
          <w:sz w:val="28"/>
          <w:szCs w:val="28"/>
        </w:rPr>
      </w:pPr>
    </w:p>
    <w:sectPr w:rsidR="006666F4" w:rsidRPr="00FB447A" w:rsidSect="00547255">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ED52A" w14:textId="77777777" w:rsidR="003338B7" w:rsidRDefault="003338B7" w:rsidP="00BF2980">
      <w:pPr>
        <w:spacing w:after="0" w:line="240" w:lineRule="auto"/>
      </w:pPr>
      <w:r>
        <w:separator/>
      </w:r>
    </w:p>
  </w:endnote>
  <w:endnote w:type="continuationSeparator" w:id="0">
    <w:p w14:paraId="3D47F521" w14:textId="77777777" w:rsidR="003338B7" w:rsidRDefault="003338B7"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53BE0" w14:textId="77777777" w:rsidR="003338B7" w:rsidRDefault="003338B7" w:rsidP="00BF2980">
      <w:pPr>
        <w:spacing w:after="0" w:line="240" w:lineRule="auto"/>
      </w:pPr>
      <w:r>
        <w:separator/>
      </w:r>
    </w:p>
  </w:footnote>
  <w:footnote w:type="continuationSeparator" w:id="0">
    <w:p w14:paraId="775A7FBA" w14:textId="77777777" w:rsidR="003338B7" w:rsidRDefault="003338B7"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70182"/>
    <w:multiLevelType w:val="hybridMultilevel"/>
    <w:tmpl w:val="4FAE1ED6"/>
    <w:lvl w:ilvl="0" w:tplc="7D2C72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1D56D4D"/>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9F06718"/>
    <w:multiLevelType w:val="hybridMultilevel"/>
    <w:tmpl w:val="BE1E00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BC37842"/>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0FD16676"/>
    <w:multiLevelType w:val="hybridMultilevel"/>
    <w:tmpl w:val="2096A1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17D0985"/>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16557717"/>
    <w:multiLevelType w:val="hybridMultilevel"/>
    <w:tmpl w:val="1EC61B9E"/>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6BC5325"/>
    <w:multiLevelType w:val="hybridMultilevel"/>
    <w:tmpl w:val="77849F9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80946B2"/>
    <w:multiLevelType w:val="hybridMultilevel"/>
    <w:tmpl w:val="E0EA27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EFB44B6"/>
    <w:multiLevelType w:val="hybridMultilevel"/>
    <w:tmpl w:val="8576A024"/>
    <w:lvl w:ilvl="0" w:tplc="04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3" w15:restartNumberingAfterBreak="0">
    <w:nsid w:val="2046532E"/>
    <w:multiLevelType w:val="hybridMultilevel"/>
    <w:tmpl w:val="CAC81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22F0DE1"/>
    <w:multiLevelType w:val="hybridMultilevel"/>
    <w:tmpl w:val="418E2F1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2B9403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2319261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7" w15:restartNumberingAfterBreak="0">
    <w:nsid w:val="27412B07"/>
    <w:multiLevelType w:val="hybridMultilevel"/>
    <w:tmpl w:val="2FF66C22"/>
    <w:lvl w:ilvl="0" w:tplc="CC685580">
      <w:start w:val="1"/>
      <w:numFmt w:val="decimal"/>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A6E44B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6"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CC103D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8" w15:restartNumberingAfterBreak="0">
    <w:nsid w:val="3F560E7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9" w15:restartNumberingAfterBreak="0">
    <w:nsid w:val="40AB1D59"/>
    <w:multiLevelType w:val="multilevel"/>
    <w:tmpl w:val="399EE148"/>
    <w:numStyleLink w:val="Estilo1"/>
  </w:abstractNum>
  <w:abstractNum w:abstractNumId="40" w15:restartNumberingAfterBreak="0">
    <w:nsid w:val="4650407B"/>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486E5678"/>
    <w:multiLevelType w:val="hybridMultilevel"/>
    <w:tmpl w:val="EF842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AD16F0B"/>
    <w:multiLevelType w:val="hybridMultilevel"/>
    <w:tmpl w:val="A0A4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4DBB4021"/>
    <w:multiLevelType w:val="hybridMultilevel"/>
    <w:tmpl w:val="E208D8C4"/>
    <w:lvl w:ilvl="0" w:tplc="040A000F">
      <w:start w:val="1"/>
      <w:numFmt w:val="decimal"/>
      <w:lvlText w:val="%1."/>
      <w:lvlJc w:val="left"/>
      <w:pPr>
        <w:ind w:left="106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5E71719F"/>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8"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3BC772C"/>
    <w:multiLevelType w:val="hybridMultilevel"/>
    <w:tmpl w:val="DBA001E0"/>
    <w:lvl w:ilvl="0" w:tplc="240A0017">
      <w:start w:val="1"/>
      <w:numFmt w:val="lowerLetter"/>
      <w:lvlText w:val="%1)"/>
      <w:lvlJc w:val="left"/>
      <w:pPr>
        <w:ind w:left="720" w:hanging="360"/>
      </w:pPr>
      <w:rPr>
        <w:rFont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693E3BC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3" w15:restartNumberingAfterBreak="0">
    <w:nsid w:val="6BAA1AC2"/>
    <w:multiLevelType w:val="hybridMultilevel"/>
    <w:tmpl w:val="F9143376"/>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7C161D1C"/>
    <w:multiLevelType w:val="multilevel"/>
    <w:tmpl w:val="F62EFA4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7FDC7FD3"/>
    <w:multiLevelType w:val="hybridMultilevel"/>
    <w:tmpl w:val="1C681DCC"/>
    <w:lvl w:ilvl="0" w:tplc="24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5292912">
    <w:abstractNumId w:val="47"/>
  </w:num>
  <w:num w:numId="2" w16cid:durableId="1475222480">
    <w:abstractNumId w:val="32"/>
  </w:num>
  <w:num w:numId="3" w16cid:durableId="653337400">
    <w:abstractNumId w:val="49"/>
  </w:num>
  <w:num w:numId="4" w16cid:durableId="642850118">
    <w:abstractNumId w:val="8"/>
  </w:num>
  <w:num w:numId="5" w16cid:durableId="598638413">
    <w:abstractNumId w:val="3"/>
  </w:num>
  <w:num w:numId="6" w16cid:durableId="1139031249">
    <w:abstractNumId w:val="2"/>
  </w:num>
  <w:num w:numId="7" w16cid:durableId="530607964">
    <w:abstractNumId w:val="1"/>
  </w:num>
  <w:num w:numId="8" w16cid:durableId="1501504228">
    <w:abstractNumId w:val="0"/>
  </w:num>
  <w:num w:numId="9" w16cid:durableId="1524126186">
    <w:abstractNumId w:val="9"/>
  </w:num>
  <w:num w:numId="10" w16cid:durableId="2105108116">
    <w:abstractNumId w:val="7"/>
  </w:num>
  <w:num w:numId="11" w16cid:durableId="1912153627">
    <w:abstractNumId w:val="6"/>
  </w:num>
  <w:num w:numId="12" w16cid:durableId="1277828911">
    <w:abstractNumId w:val="5"/>
  </w:num>
  <w:num w:numId="13" w16cid:durableId="1627925470">
    <w:abstractNumId w:val="4"/>
  </w:num>
  <w:num w:numId="14" w16cid:durableId="1151486846">
    <w:abstractNumId w:val="12"/>
  </w:num>
  <w:num w:numId="15" w16cid:durableId="682098957">
    <w:abstractNumId w:val="40"/>
  </w:num>
  <w:num w:numId="16" w16cid:durableId="581914168">
    <w:abstractNumId w:val="25"/>
  </w:num>
  <w:num w:numId="17" w16cid:durableId="1667173735">
    <w:abstractNumId w:val="15"/>
  </w:num>
  <w:num w:numId="18" w16cid:durableId="968508849">
    <w:abstractNumId w:val="26"/>
  </w:num>
  <w:num w:numId="19" w16cid:durableId="275455056">
    <w:abstractNumId w:val="18"/>
  </w:num>
  <w:num w:numId="20" w16cid:durableId="1319844093">
    <w:abstractNumId w:val="35"/>
  </w:num>
  <w:num w:numId="21" w16cid:durableId="272566027">
    <w:abstractNumId w:val="38"/>
  </w:num>
  <w:num w:numId="22" w16cid:durableId="1338658088">
    <w:abstractNumId w:val="52"/>
  </w:num>
  <w:num w:numId="23" w16cid:durableId="2011055136">
    <w:abstractNumId w:val="37"/>
  </w:num>
  <w:num w:numId="24" w16cid:durableId="1746954346">
    <w:abstractNumId w:val="27"/>
  </w:num>
  <w:num w:numId="25" w16cid:durableId="2064939077">
    <w:abstractNumId w:val="28"/>
  </w:num>
  <w:num w:numId="26" w16cid:durableId="1837183347">
    <w:abstractNumId w:val="39"/>
  </w:num>
  <w:num w:numId="27" w16cid:durableId="1704164732">
    <w:abstractNumId w:val="44"/>
  </w:num>
  <w:num w:numId="28" w16cid:durableId="1593198095">
    <w:abstractNumId w:val="11"/>
  </w:num>
  <w:num w:numId="29" w16cid:durableId="1583955858">
    <w:abstractNumId w:val="43"/>
  </w:num>
  <w:num w:numId="30" w16cid:durableId="1902985676">
    <w:abstractNumId w:val="22"/>
  </w:num>
  <w:num w:numId="31" w16cid:durableId="516818448">
    <w:abstractNumId w:val="53"/>
  </w:num>
  <w:num w:numId="32" w16cid:durableId="261761549">
    <w:abstractNumId w:val="19"/>
  </w:num>
  <w:num w:numId="33" w16cid:durableId="997490427">
    <w:abstractNumId w:val="31"/>
  </w:num>
  <w:num w:numId="34" w16cid:durableId="398603057">
    <w:abstractNumId w:val="10"/>
  </w:num>
  <w:num w:numId="35" w16cid:durableId="538052419">
    <w:abstractNumId w:val="34"/>
  </w:num>
  <w:num w:numId="36" w16cid:durableId="747462975">
    <w:abstractNumId w:val="54"/>
  </w:num>
  <w:num w:numId="37" w16cid:durableId="1741367940">
    <w:abstractNumId w:val="45"/>
  </w:num>
  <w:num w:numId="38" w16cid:durableId="908609639">
    <w:abstractNumId w:val="45"/>
    <w:lvlOverride w:ilvl="0">
      <w:startOverride w:val="1"/>
    </w:lvlOverride>
  </w:num>
  <w:num w:numId="39" w16cid:durableId="2004628281">
    <w:abstractNumId w:val="45"/>
    <w:lvlOverride w:ilvl="0">
      <w:startOverride w:val="1"/>
    </w:lvlOverride>
  </w:num>
  <w:num w:numId="40" w16cid:durableId="220403760">
    <w:abstractNumId w:val="56"/>
  </w:num>
  <w:num w:numId="41" w16cid:durableId="1888252668">
    <w:abstractNumId w:val="14"/>
  </w:num>
  <w:num w:numId="42" w16cid:durableId="804272821">
    <w:abstractNumId w:val="13"/>
  </w:num>
  <w:num w:numId="43" w16cid:durableId="2118209086">
    <w:abstractNumId w:val="48"/>
  </w:num>
  <w:num w:numId="44" w16cid:durableId="478961742">
    <w:abstractNumId w:val="50"/>
  </w:num>
  <w:num w:numId="45" w16cid:durableId="1078408864">
    <w:abstractNumId w:val="42"/>
  </w:num>
  <w:num w:numId="46" w16cid:durableId="444496870">
    <w:abstractNumId w:val="51"/>
  </w:num>
  <w:num w:numId="47" w16cid:durableId="1144735866">
    <w:abstractNumId w:val="36"/>
  </w:num>
  <w:num w:numId="48" w16cid:durableId="707414911">
    <w:abstractNumId w:val="17"/>
  </w:num>
  <w:num w:numId="49" w16cid:durableId="1355307357">
    <w:abstractNumId w:val="21"/>
  </w:num>
  <w:num w:numId="50" w16cid:durableId="1809086937">
    <w:abstractNumId w:val="20"/>
  </w:num>
  <w:num w:numId="51" w16cid:durableId="530801374">
    <w:abstractNumId w:val="24"/>
  </w:num>
  <w:num w:numId="52" w16cid:durableId="1133403510">
    <w:abstractNumId w:val="45"/>
  </w:num>
  <w:num w:numId="53" w16cid:durableId="447822609">
    <w:abstractNumId w:val="30"/>
  </w:num>
  <w:num w:numId="54" w16cid:durableId="1169829592">
    <w:abstractNumId w:val="46"/>
  </w:num>
  <w:num w:numId="55" w16cid:durableId="854540982">
    <w:abstractNumId w:val="16"/>
  </w:num>
  <w:num w:numId="56" w16cid:durableId="1140028928">
    <w:abstractNumId w:val="33"/>
  </w:num>
  <w:num w:numId="57" w16cid:durableId="2133133458">
    <w:abstractNumId w:val="55"/>
  </w:num>
  <w:num w:numId="58" w16cid:durableId="357779862">
    <w:abstractNumId w:val="41"/>
  </w:num>
  <w:num w:numId="59" w16cid:durableId="725495693">
    <w:abstractNumId w:val="29"/>
  </w:num>
  <w:num w:numId="60" w16cid:durableId="490099904">
    <w:abstractNumId w:val="23"/>
  </w:num>
  <w:num w:numId="61" w16cid:durableId="620692968">
    <w:abstractNumId w:val="4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13F81"/>
    <w:rsid w:val="00016168"/>
    <w:rsid w:val="00017ADC"/>
    <w:rsid w:val="00023640"/>
    <w:rsid w:val="00035870"/>
    <w:rsid w:val="0004213B"/>
    <w:rsid w:val="000472A6"/>
    <w:rsid w:val="0005030B"/>
    <w:rsid w:val="00054507"/>
    <w:rsid w:val="00056C35"/>
    <w:rsid w:val="00067480"/>
    <w:rsid w:val="00072423"/>
    <w:rsid w:val="00073205"/>
    <w:rsid w:val="0007615A"/>
    <w:rsid w:val="0007622B"/>
    <w:rsid w:val="00093A2C"/>
    <w:rsid w:val="00095931"/>
    <w:rsid w:val="00097C42"/>
    <w:rsid w:val="000A2D7E"/>
    <w:rsid w:val="000B19BE"/>
    <w:rsid w:val="000B72AC"/>
    <w:rsid w:val="000C625F"/>
    <w:rsid w:val="000C7298"/>
    <w:rsid w:val="000D00D1"/>
    <w:rsid w:val="000D2C57"/>
    <w:rsid w:val="000D32C2"/>
    <w:rsid w:val="000F0F2F"/>
    <w:rsid w:val="000F2DAC"/>
    <w:rsid w:val="000F642F"/>
    <w:rsid w:val="000F683A"/>
    <w:rsid w:val="0010370B"/>
    <w:rsid w:val="00122353"/>
    <w:rsid w:val="00125807"/>
    <w:rsid w:val="0012600F"/>
    <w:rsid w:val="00130CDA"/>
    <w:rsid w:val="001310ED"/>
    <w:rsid w:val="00137989"/>
    <w:rsid w:val="00141CB7"/>
    <w:rsid w:val="00143755"/>
    <w:rsid w:val="001459AF"/>
    <w:rsid w:val="001464B6"/>
    <w:rsid w:val="00151AEC"/>
    <w:rsid w:val="00156506"/>
    <w:rsid w:val="00156839"/>
    <w:rsid w:val="001570B2"/>
    <w:rsid w:val="00164E60"/>
    <w:rsid w:val="00166DA1"/>
    <w:rsid w:val="001751BB"/>
    <w:rsid w:val="00181E37"/>
    <w:rsid w:val="00186C33"/>
    <w:rsid w:val="001878EF"/>
    <w:rsid w:val="001A0DFD"/>
    <w:rsid w:val="001B6DF5"/>
    <w:rsid w:val="001C10BA"/>
    <w:rsid w:val="001C146B"/>
    <w:rsid w:val="001C36E7"/>
    <w:rsid w:val="001D1A66"/>
    <w:rsid w:val="001D39B6"/>
    <w:rsid w:val="001D6B05"/>
    <w:rsid w:val="001E0489"/>
    <w:rsid w:val="001E14EC"/>
    <w:rsid w:val="001E28F2"/>
    <w:rsid w:val="001E4878"/>
    <w:rsid w:val="001F053A"/>
    <w:rsid w:val="001F093F"/>
    <w:rsid w:val="001F205D"/>
    <w:rsid w:val="00201BDF"/>
    <w:rsid w:val="00205001"/>
    <w:rsid w:val="0020648D"/>
    <w:rsid w:val="002135AD"/>
    <w:rsid w:val="00215561"/>
    <w:rsid w:val="00216A0E"/>
    <w:rsid w:val="00220094"/>
    <w:rsid w:val="00224E15"/>
    <w:rsid w:val="00225511"/>
    <w:rsid w:val="002273BC"/>
    <w:rsid w:val="00241A67"/>
    <w:rsid w:val="00243B30"/>
    <w:rsid w:val="0024593A"/>
    <w:rsid w:val="0024663E"/>
    <w:rsid w:val="00251F49"/>
    <w:rsid w:val="00253134"/>
    <w:rsid w:val="00255B85"/>
    <w:rsid w:val="00267A4A"/>
    <w:rsid w:val="00267DB0"/>
    <w:rsid w:val="0028027A"/>
    <w:rsid w:val="00287657"/>
    <w:rsid w:val="002A0410"/>
    <w:rsid w:val="002A50C9"/>
    <w:rsid w:val="002B2887"/>
    <w:rsid w:val="002B785F"/>
    <w:rsid w:val="002C234C"/>
    <w:rsid w:val="002C4A83"/>
    <w:rsid w:val="002C5EA9"/>
    <w:rsid w:val="002D2386"/>
    <w:rsid w:val="002E0C12"/>
    <w:rsid w:val="002E6460"/>
    <w:rsid w:val="002F3257"/>
    <w:rsid w:val="002F43B1"/>
    <w:rsid w:val="002F6EBE"/>
    <w:rsid w:val="00303D9D"/>
    <w:rsid w:val="0031013A"/>
    <w:rsid w:val="00315D5C"/>
    <w:rsid w:val="00325772"/>
    <w:rsid w:val="00331ADB"/>
    <w:rsid w:val="003338B7"/>
    <w:rsid w:val="0034355D"/>
    <w:rsid w:val="00345722"/>
    <w:rsid w:val="00345E66"/>
    <w:rsid w:val="003475AA"/>
    <w:rsid w:val="003503EC"/>
    <w:rsid w:val="0035213B"/>
    <w:rsid w:val="00357DCD"/>
    <w:rsid w:val="00362448"/>
    <w:rsid w:val="00363A32"/>
    <w:rsid w:val="00364FC6"/>
    <w:rsid w:val="003655F3"/>
    <w:rsid w:val="0037479C"/>
    <w:rsid w:val="00376DE0"/>
    <w:rsid w:val="00390DBD"/>
    <w:rsid w:val="00394511"/>
    <w:rsid w:val="003A101C"/>
    <w:rsid w:val="003A6188"/>
    <w:rsid w:val="003C6031"/>
    <w:rsid w:val="003C6DA8"/>
    <w:rsid w:val="003D061A"/>
    <w:rsid w:val="003D28A0"/>
    <w:rsid w:val="003E3D8C"/>
    <w:rsid w:val="003E5208"/>
    <w:rsid w:val="003F24DB"/>
    <w:rsid w:val="00400D67"/>
    <w:rsid w:val="004027FF"/>
    <w:rsid w:val="00403BA8"/>
    <w:rsid w:val="00413F0B"/>
    <w:rsid w:val="00426334"/>
    <w:rsid w:val="004378C3"/>
    <w:rsid w:val="0044284A"/>
    <w:rsid w:val="00442B0D"/>
    <w:rsid w:val="00451783"/>
    <w:rsid w:val="004578F8"/>
    <w:rsid w:val="00457BBB"/>
    <w:rsid w:val="00472F56"/>
    <w:rsid w:val="0048572F"/>
    <w:rsid w:val="004869D0"/>
    <w:rsid w:val="00491A2E"/>
    <w:rsid w:val="004A570A"/>
    <w:rsid w:val="004A6F13"/>
    <w:rsid w:val="004B2A5C"/>
    <w:rsid w:val="004B3ABA"/>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CB1"/>
    <w:rsid w:val="00506195"/>
    <w:rsid w:val="0052013C"/>
    <w:rsid w:val="005253C1"/>
    <w:rsid w:val="00535AC3"/>
    <w:rsid w:val="005400CC"/>
    <w:rsid w:val="00540102"/>
    <w:rsid w:val="00542D92"/>
    <w:rsid w:val="0054551D"/>
    <w:rsid w:val="00547255"/>
    <w:rsid w:val="00551954"/>
    <w:rsid w:val="0056318D"/>
    <w:rsid w:val="00573900"/>
    <w:rsid w:val="00573996"/>
    <w:rsid w:val="00574FB2"/>
    <w:rsid w:val="005800AF"/>
    <w:rsid w:val="005801AF"/>
    <w:rsid w:val="005830F1"/>
    <w:rsid w:val="0058499A"/>
    <w:rsid w:val="00584A71"/>
    <w:rsid w:val="005957A8"/>
    <w:rsid w:val="005A39AA"/>
    <w:rsid w:val="005B185F"/>
    <w:rsid w:val="005B1B1F"/>
    <w:rsid w:val="005C3261"/>
    <w:rsid w:val="005C3B43"/>
    <w:rsid w:val="005C5608"/>
    <w:rsid w:val="005D0510"/>
    <w:rsid w:val="005D35E7"/>
    <w:rsid w:val="005D6F3D"/>
    <w:rsid w:val="005E00B6"/>
    <w:rsid w:val="005E1101"/>
    <w:rsid w:val="005F3710"/>
    <w:rsid w:val="00603D67"/>
    <w:rsid w:val="00604BA6"/>
    <w:rsid w:val="00605010"/>
    <w:rsid w:val="00605441"/>
    <w:rsid w:val="00607874"/>
    <w:rsid w:val="00607911"/>
    <w:rsid w:val="00617ED6"/>
    <w:rsid w:val="00625396"/>
    <w:rsid w:val="006263EB"/>
    <w:rsid w:val="00627E79"/>
    <w:rsid w:val="006364E9"/>
    <w:rsid w:val="00636FD7"/>
    <w:rsid w:val="0064107B"/>
    <w:rsid w:val="006432F6"/>
    <w:rsid w:val="00646BA0"/>
    <w:rsid w:val="00647AE2"/>
    <w:rsid w:val="00651A98"/>
    <w:rsid w:val="00656253"/>
    <w:rsid w:val="00662C6D"/>
    <w:rsid w:val="00664DDB"/>
    <w:rsid w:val="00665A1B"/>
    <w:rsid w:val="006666F4"/>
    <w:rsid w:val="00673DD3"/>
    <w:rsid w:val="00676506"/>
    <w:rsid w:val="00677644"/>
    <w:rsid w:val="0068469B"/>
    <w:rsid w:val="00684C0E"/>
    <w:rsid w:val="00685AC0"/>
    <w:rsid w:val="006B0D05"/>
    <w:rsid w:val="006B7AAD"/>
    <w:rsid w:val="006C76BD"/>
    <w:rsid w:val="006D41D2"/>
    <w:rsid w:val="006D4AD5"/>
    <w:rsid w:val="006D6587"/>
    <w:rsid w:val="006E2873"/>
    <w:rsid w:val="006E6E7D"/>
    <w:rsid w:val="006E7469"/>
    <w:rsid w:val="006F3E51"/>
    <w:rsid w:val="006F4769"/>
    <w:rsid w:val="00704EDB"/>
    <w:rsid w:val="00712F4A"/>
    <w:rsid w:val="007150A4"/>
    <w:rsid w:val="00723D2D"/>
    <w:rsid w:val="00724554"/>
    <w:rsid w:val="00732AAB"/>
    <w:rsid w:val="007415DB"/>
    <w:rsid w:val="0074279A"/>
    <w:rsid w:val="007670A2"/>
    <w:rsid w:val="00783A7F"/>
    <w:rsid w:val="0078400F"/>
    <w:rsid w:val="007877DF"/>
    <w:rsid w:val="0079124F"/>
    <w:rsid w:val="00792D28"/>
    <w:rsid w:val="00794764"/>
    <w:rsid w:val="00794771"/>
    <w:rsid w:val="007A06DE"/>
    <w:rsid w:val="007A3CFD"/>
    <w:rsid w:val="007A48A3"/>
    <w:rsid w:val="007B0B0D"/>
    <w:rsid w:val="007B3B1C"/>
    <w:rsid w:val="007B6FD7"/>
    <w:rsid w:val="007B7CBE"/>
    <w:rsid w:val="007C4292"/>
    <w:rsid w:val="007D3E66"/>
    <w:rsid w:val="007F1B60"/>
    <w:rsid w:val="007F2538"/>
    <w:rsid w:val="007F4CD4"/>
    <w:rsid w:val="007F5007"/>
    <w:rsid w:val="007F6ABB"/>
    <w:rsid w:val="00807549"/>
    <w:rsid w:val="008079C1"/>
    <w:rsid w:val="00810B5B"/>
    <w:rsid w:val="00810F68"/>
    <w:rsid w:val="00811450"/>
    <w:rsid w:val="00812BFA"/>
    <w:rsid w:val="00820F27"/>
    <w:rsid w:val="00823606"/>
    <w:rsid w:val="00834750"/>
    <w:rsid w:val="008418E3"/>
    <w:rsid w:val="00845F4A"/>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91A1E"/>
    <w:rsid w:val="00894012"/>
    <w:rsid w:val="008A2F4B"/>
    <w:rsid w:val="008A584D"/>
    <w:rsid w:val="008B14A9"/>
    <w:rsid w:val="008B20F8"/>
    <w:rsid w:val="008B223A"/>
    <w:rsid w:val="008B235F"/>
    <w:rsid w:val="008B2BC2"/>
    <w:rsid w:val="008B5992"/>
    <w:rsid w:val="008B5FE8"/>
    <w:rsid w:val="008C1DA3"/>
    <w:rsid w:val="008C23E9"/>
    <w:rsid w:val="008C26DE"/>
    <w:rsid w:val="008C721E"/>
    <w:rsid w:val="008D0F42"/>
    <w:rsid w:val="008D6127"/>
    <w:rsid w:val="008E6FAF"/>
    <w:rsid w:val="00902A3F"/>
    <w:rsid w:val="00903968"/>
    <w:rsid w:val="009047E4"/>
    <w:rsid w:val="009048C7"/>
    <w:rsid w:val="00905FE9"/>
    <w:rsid w:val="00907010"/>
    <w:rsid w:val="0091561C"/>
    <w:rsid w:val="0091759D"/>
    <w:rsid w:val="00922057"/>
    <w:rsid w:val="00924358"/>
    <w:rsid w:val="0093491E"/>
    <w:rsid w:val="00941337"/>
    <w:rsid w:val="009538CF"/>
    <w:rsid w:val="00962D73"/>
    <w:rsid w:val="00970ACB"/>
    <w:rsid w:val="00982C0E"/>
    <w:rsid w:val="00984C04"/>
    <w:rsid w:val="00985978"/>
    <w:rsid w:val="009A0563"/>
    <w:rsid w:val="009A0F56"/>
    <w:rsid w:val="009A2DD3"/>
    <w:rsid w:val="009A2DE4"/>
    <w:rsid w:val="009B08EC"/>
    <w:rsid w:val="009B4FCE"/>
    <w:rsid w:val="009C232E"/>
    <w:rsid w:val="009C3DA0"/>
    <w:rsid w:val="009E0689"/>
    <w:rsid w:val="009E0A0C"/>
    <w:rsid w:val="009F6209"/>
    <w:rsid w:val="009F7553"/>
    <w:rsid w:val="00A01072"/>
    <w:rsid w:val="00A07059"/>
    <w:rsid w:val="00A07444"/>
    <w:rsid w:val="00A16522"/>
    <w:rsid w:val="00A16E05"/>
    <w:rsid w:val="00A21E0B"/>
    <w:rsid w:val="00A22A22"/>
    <w:rsid w:val="00A23318"/>
    <w:rsid w:val="00A26AF2"/>
    <w:rsid w:val="00A31786"/>
    <w:rsid w:val="00A53424"/>
    <w:rsid w:val="00A5651D"/>
    <w:rsid w:val="00A56AE0"/>
    <w:rsid w:val="00A57544"/>
    <w:rsid w:val="00A714AF"/>
    <w:rsid w:val="00A725F9"/>
    <w:rsid w:val="00A760DC"/>
    <w:rsid w:val="00A83652"/>
    <w:rsid w:val="00A84B53"/>
    <w:rsid w:val="00A84BB8"/>
    <w:rsid w:val="00A9408D"/>
    <w:rsid w:val="00AA001B"/>
    <w:rsid w:val="00AA4C80"/>
    <w:rsid w:val="00AC2CFE"/>
    <w:rsid w:val="00AD066B"/>
    <w:rsid w:val="00AE246B"/>
    <w:rsid w:val="00B001DE"/>
    <w:rsid w:val="00B00AA3"/>
    <w:rsid w:val="00B032A9"/>
    <w:rsid w:val="00B05CD3"/>
    <w:rsid w:val="00B34C5F"/>
    <w:rsid w:val="00B40282"/>
    <w:rsid w:val="00B515F2"/>
    <w:rsid w:val="00B5797C"/>
    <w:rsid w:val="00B57C6C"/>
    <w:rsid w:val="00B606B3"/>
    <w:rsid w:val="00B62A8E"/>
    <w:rsid w:val="00B728E1"/>
    <w:rsid w:val="00B72B4D"/>
    <w:rsid w:val="00B91AB1"/>
    <w:rsid w:val="00B92881"/>
    <w:rsid w:val="00B95B95"/>
    <w:rsid w:val="00BA3E55"/>
    <w:rsid w:val="00BB3330"/>
    <w:rsid w:val="00BB34C1"/>
    <w:rsid w:val="00BC0644"/>
    <w:rsid w:val="00BD1E84"/>
    <w:rsid w:val="00BD50A4"/>
    <w:rsid w:val="00BD5CDA"/>
    <w:rsid w:val="00BE337E"/>
    <w:rsid w:val="00BE4C25"/>
    <w:rsid w:val="00BE7302"/>
    <w:rsid w:val="00BF2980"/>
    <w:rsid w:val="00C00C58"/>
    <w:rsid w:val="00C10CD7"/>
    <w:rsid w:val="00C12EF8"/>
    <w:rsid w:val="00C356F2"/>
    <w:rsid w:val="00C40379"/>
    <w:rsid w:val="00C42A27"/>
    <w:rsid w:val="00C507BB"/>
    <w:rsid w:val="00C513E5"/>
    <w:rsid w:val="00C60B60"/>
    <w:rsid w:val="00C64108"/>
    <w:rsid w:val="00C6554B"/>
    <w:rsid w:val="00C65965"/>
    <w:rsid w:val="00C6723D"/>
    <w:rsid w:val="00C67AAE"/>
    <w:rsid w:val="00C72C89"/>
    <w:rsid w:val="00C737A1"/>
    <w:rsid w:val="00C77B6E"/>
    <w:rsid w:val="00C87292"/>
    <w:rsid w:val="00C93602"/>
    <w:rsid w:val="00C9795D"/>
    <w:rsid w:val="00CA1523"/>
    <w:rsid w:val="00CB0BE0"/>
    <w:rsid w:val="00CB1DCB"/>
    <w:rsid w:val="00CB607B"/>
    <w:rsid w:val="00CB60F3"/>
    <w:rsid w:val="00CB653F"/>
    <w:rsid w:val="00CC1AAB"/>
    <w:rsid w:val="00CD2458"/>
    <w:rsid w:val="00CD3848"/>
    <w:rsid w:val="00CD6D12"/>
    <w:rsid w:val="00CE2A59"/>
    <w:rsid w:val="00CF525F"/>
    <w:rsid w:val="00D06422"/>
    <w:rsid w:val="00D155E1"/>
    <w:rsid w:val="00D169CC"/>
    <w:rsid w:val="00D24105"/>
    <w:rsid w:val="00D30907"/>
    <w:rsid w:val="00D4038B"/>
    <w:rsid w:val="00D41FF2"/>
    <w:rsid w:val="00D61B06"/>
    <w:rsid w:val="00D666D1"/>
    <w:rsid w:val="00D81E58"/>
    <w:rsid w:val="00D86C2B"/>
    <w:rsid w:val="00D87476"/>
    <w:rsid w:val="00D90D67"/>
    <w:rsid w:val="00D9196B"/>
    <w:rsid w:val="00D92B17"/>
    <w:rsid w:val="00D933FB"/>
    <w:rsid w:val="00D973ED"/>
    <w:rsid w:val="00DA6D13"/>
    <w:rsid w:val="00DB1931"/>
    <w:rsid w:val="00DB2967"/>
    <w:rsid w:val="00DC180E"/>
    <w:rsid w:val="00DC6029"/>
    <w:rsid w:val="00DD06D6"/>
    <w:rsid w:val="00DD111C"/>
    <w:rsid w:val="00DD4286"/>
    <w:rsid w:val="00DE0E69"/>
    <w:rsid w:val="00DE587C"/>
    <w:rsid w:val="00DE5E5B"/>
    <w:rsid w:val="00DF209C"/>
    <w:rsid w:val="00DF45EF"/>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DA3"/>
    <w:rsid w:val="00E91E8D"/>
    <w:rsid w:val="00E94CB9"/>
    <w:rsid w:val="00E97C51"/>
    <w:rsid w:val="00EA3148"/>
    <w:rsid w:val="00EA4BA3"/>
    <w:rsid w:val="00EA4FD2"/>
    <w:rsid w:val="00EB74BF"/>
    <w:rsid w:val="00EC1C6B"/>
    <w:rsid w:val="00EC7250"/>
    <w:rsid w:val="00ED7B5C"/>
    <w:rsid w:val="00EE0A05"/>
    <w:rsid w:val="00EE213F"/>
    <w:rsid w:val="00EE3568"/>
    <w:rsid w:val="00EE3906"/>
    <w:rsid w:val="00F04F2A"/>
    <w:rsid w:val="00F0508C"/>
    <w:rsid w:val="00F17A44"/>
    <w:rsid w:val="00F23E2D"/>
    <w:rsid w:val="00F24DFA"/>
    <w:rsid w:val="00F362D6"/>
    <w:rsid w:val="00F364E6"/>
    <w:rsid w:val="00F36CEA"/>
    <w:rsid w:val="00F37103"/>
    <w:rsid w:val="00F41196"/>
    <w:rsid w:val="00F41CF4"/>
    <w:rsid w:val="00F44114"/>
    <w:rsid w:val="00F44E4F"/>
    <w:rsid w:val="00F45CE2"/>
    <w:rsid w:val="00F51771"/>
    <w:rsid w:val="00F525F8"/>
    <w:rsid w:val="00F6692A"/>
    <w:rsid w:val="00F66F12"/>
    <w:rsid w:val="00F73061"/>
    <w:rsid w:val="00F73107"/>
    <w:rsid w:val="00F76ABE"/>
    <w:rsid w:val="00F773EE"/>
    <w:rsid w:val="00F8070C"/>
    <w:rsid w:val="00F934F1"/>
    <w:rsid w:val="00FA5AD1"/>
    <w:rsid w:val="00FA62C0"/>
    <w:rsid w:val="00FA6D4D"/>
    <w:rsid w:val="00FB2DAB"/>
    <w:rsid w:val="00FB447A"/>
    <w:rsid w:val="00FB6C00"/>
    <w:rsid w:val="00FC2CCD"/>
    <w:rsid w:val="00FD6CC1"/>
    <w:rsid w:val="00FD6F18"/>
    <w:rsid w:val="00FE1719"/>
    <w:rsid w:val="00FE5FA6"/>
    <w:rsid w:val="00FE6D17"/>
    <w:rsid w:val="00FE7302"/>
    <w:rsid w:val="00FE761A"/>
    <w:rsid w:val="00FE7F4B"/>
    <w:rsid w:val="00FF2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8400F"/>
    <w:pPr>
      <w:numPr>
        <w:numId w:val="36"/>
      </w:numPr>
      <w:shd w:val="clear" w:color="auto" w:fill="FFFFFF"/>
      <w:spacing w:before="0" w:after="0"/>
      <w:contextualSpacing/>
      <w:textAlignment w:val="baseline"/>
      <w:outlineLvl w:val="0"/>
    </w:pPr>
    <w:rPr>
      <w:rFonts w:asciiTheme="minorHAnsi" w:eastAsia="Times New Roman" w:hAnsiTheme="minorHAnsi" w:cstheme="minorHAnsi"/>
      <w:b/>
      <w:color w:val="auto"/>
      <w:sz w:val="32"/>
      <w:szCs w:val="32"/>
      <w:lang w:val="es-419" w:eastAsia="es-CO"/>
    </w:rPr>
  </w:style>
  <w:style w:type="paragraph" w:styleId="Ttulo2">
    <w:name w:val="heading 2"/>
    <w:basedOn w:val="Normal"/>
    <w:next w:val="Normal"/>
    <w:link w:val="Ttulo2Car"/>
    <w:autoRedefine/>
    <w:uiPriority w:val="9"/>
    <w:unhideWhenUsed/>
    <w:qFormat/>
    <w:rsid w:val="0078400F"/>
    <w:pPr>
      <w:keepNext/>
      <w:keepLines/>
      <w:numPr>
        <w:ilvl w:val="1"/>
        <w:numId w:val="36"/>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36"/>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33"/>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78400F"/>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37"/>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2"/>
      </w:numPr>
    </w:pPr>
  </w:style>
  <w:style w:type="character" w:customStyle="1" w:styleId="Ttulo1Car">
    <w:name w:val="Título 1 Car"/>
    <w:basedOn w:val="Fuentedeprrafopredeter"/>
    <w:link w:val="Ttulo1"/>
    <w:uiPriority w:val="9"/>
    <w:rsid w:val="0078400F"/>
    <w:rPr>
      <w:rFonts w:eastAsia="Times New Roman" w:cstheme="minorHAnsi"/>
      <w:b/>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4"/>
      </w:numPr>
      <w:contextualSpacing/>
    </w:pPr>
  </w:style>
  <w:style w:type="paragraph" w:styleId="Listaconnmeros2">
    <w:name w:val="List Number 2"/>
    <w:basedOn w:val="Normal"/>
    <w:uiPriority w:val="99"/>
    <w:semiHidden/>
    <w:unhideWhenUsed/>
    <w:rsid w:val="004578F8"/>
    <w:pPr>
      <w:numPr>
        <w:numId w:val="5"/>
      </w:numPr>
      <w:contextualSpacing/>
    </w:pPr>
  </w:style>
  <w:style w:type="paragraph" w:styleId="Listaconnmeros3">
    <w:name w:val="List Number 3"/>
    <w:basedOn w:val="Normal"/>
    <w:uiPriority w:val="99"/>
    <w:semiHidden/>
    <w:unhideWhenUsed/>
    <w:rsid w:val="004578F8"/>
    <w:pPr>
      <w:numPr>
        <w:numId w:val="6"/>
      </w:numPr>
      <w:contextualSpacing/>
    </w:pPr>
  </w:style>
  <w:style w:type="paragraph" w:styleId="Listaconnmeros4">
    <w:name w:val="List Number 4"/>
    <w:basedOn w:val="Normal"/>
    <w:uiPriority w:val="99"/>
    <w:semiHidden/>
    <w:unhideWhenUsed/>
    <w:rsid w:val="004578F8"/>
    <w:pPr>
      <w:numPr>
        <w:numId w:val="7"/>
      </w:numPr>
      <w:contextualSpacing/>
    </w:pPr>
  </w:style>
  <w:style w:type="paragraph" w:styleId="Listaconnmeros5">
    <w:name w:val="List Number 5"/>
    <w:basedOn w:val="Normal"/>
    <w:uiPriority w:val="99"/>
    <w:semiHidden/>
    <w:unhideWhenUsed/>
    <w:rsid w:val="004578F8"/>
    <w:pPr>
      <w:numPr>
        <w:numId w:val="8"/>
      </w:numPr>
      <w:contextualSpacing/>
    </w:pPr>
  </w:style>
  <w:style w:type="paragraph" w:styleId="Listaconvietas">
    <w:name w:val="List Bullet"/>
    <w:basedOn w:val="Normal"/>
    <w:uiPriority w:val="99"/>
    <w:semiHidden/>
    <w:unhideWhenUsed/>
    <w:rsid w:val="004578F8"/>
    <w:pPr>
      <w:numPr>
        <w:numId w:val="9"/>
      </w:numPr>
      <w:contextualSpacing/>
    </w:pPr>
  </w:style>
  <w:style w:type="paragraph" w:styleId="Listaconvietas2">
    <w:name w:val="List Bullet 2"/>
    <w:basedOn w:val="Normal"/>
    <w:uiPriority w:val="99"/>
    <w:semiHidden/>
    <w:unhideWhenUsed/>
    <w:rsid w:val="004578F8"/>
    <w:pPr>
      <w:numPr>
        <w:numId w:val="10"/>
      </w:numPr>
      <w:contextualSpacing/>
    </w:pPr>
  </w:style>
  <w:style w:type="paragraph" w:styleId="Listaconvietas3">
    <w:name w:val="List Bullet 3"/>
    <w:basedOn w:val="Normal"/>
    <w:uiPriority w:val="99"/>
    <w:semiHidden/>
    <w:unhideWhenUsed/>
    <w:rsid w:val="004578F8"/>
    <w:pPr>
      <w:numPr>
        <w:numId w:val="11"/>
      </w:numPr>
      <w:contextualSpacing/>
    </w:pPr>
  </w:style>
  <w:style w:type="paragraph" w:styleId="Listaconvietas4">
    <w:name w:val="List Bullet 4"/>
    <w:basedOn w:val="Normal"/>
    <w:uiPriority w:val="99"/>
    <w:semiHidden/>
    <w:unhideWhenUsed/>
    <w:rsid w:val="004578F8"/>
    <w:pPr>
      <w:numPr>
        <w:numId w:val="12"/>
      </w:numPr>
      <w:contextualSpacing/>
    </w:pPr>
  </w:style>
  <w:style w:type="paragraph" w:styleId="Listaconvietas5">
    <w:name w:val="List Bullet 5"/>
    <w:basedOn w:val="Normal"/>
    <w:uiPriority w:val="99"/>
    <w:semiHidden/>
    <w:unhideWhenUsed/>
    <w:rsid w:val="004578F8"/>
    <w:pPr>
      <w:numPr>
        <w:numId w:val="13"/>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BB34C1"/>
    <w:pPr>
      <w:tabs>
        <w:tab w:val="left" w:pos="0"/>
      </w:tabs>
      <w:ind w:firstLine="0"/>
      <w:jc w:val="center"/>
    </w:pPr>
    <w:rPr>
      <w:rFonts w:asciiTheme="minorHAnsi" w:hAnsiTheme="minorHAnsi" w:cstheme="minorHAnsi"/>
      <w:b/>
      <w:bCs/>
      <w:sz w:val="28"/>
      <w:szCs w:val="28"/>
      <w:shd w:val="clear" w:color="auto" w:fill="FFFFFF"/>
    </w:rPr>
  </w:style>
  <w:style w:type="paragraph" w:customStyle="1" w:styleId="Tabla">
    <w:name w:val="Tabla"/>
    <w:basedOn w:val="Normal"/>
    <w:next w:val="Normal"/>
    <w:link w:val="TablaCar"/>
    <w:qFormat/>
    <w:rsid w:val="00C513E5"/>
    <w:pPr>
      <w:numPr>
        <w:numId w:val="27"/>
      </w:numPr>
      <w:spacing w:before="240" w:line="240" w:lineRule="auto"/>
      <w:ind w:left="1134" w:hanging="1134"/>
    </w:pPr>
    <w:rPr>
      <w:iCs/>
      <w:szCs w:val="24"/>
    </w:rPr>
  </w:style>
  <w:style w:type="character" w:customStyle="1" w:styleId="FiguraCar">
    <w:name w:val="Figura Car"/>
    <w:basedOn w:val="Fuentedeprrafopredeter"/>
    <w:link w:val="Figura"/>
    <w:rsid w:val="00BB34C1"/>
    <w:rPr>
      <w:rFonts w:cstheme="minorHAnsi"/>
      <w:b/>
      <w:bCs/>
      <w:color w:val="000000" w:themeColor="text1"/>
      <w:sz w:val="28"/>
      <w:szCs w:val="28"/>
    </w:rPr>
  </w:style>
  <w:style w:type="numbering" w:customStyle="1" w:styleId="Listaactual1">
    <w:name w:val="Lista actual1"/>
    <w:uiPriority w:val="99"/>
    <w:rsid w:val="00C9795D"/>
    <w:pPr>
      <w:numPr>
        <w:numId w:val="25"/>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28"/>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35"/>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svg"/><Relationship Id="rId26" Type="http://schemas.openxmlformats.org/officeDocument/2006/relationships/hyperlink" Target="https://youtu.be/2zWM4v9s6DE" TargetMode="External"/><Relationship Id="rId39" Type="http://schemas.openxmlformats.org/officeDocument/2006/relationships/hyperlink" Target="https://www.youtube.com/watch?v=Ltgyaxh0ga0"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svg"/><Relationship Id="rId42" Type="http://schemas.openxmlformats.org/officeDocument/2006/relationships/hyperlink" Target="https://www.cijuf.org.co/sites/cijuf.org.co/files/normatividad/2016/DECRETO%201625%20DEL%2011%20DE%20OCTUBRE%20DE%202016%20%282%29_1.pdf"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hyperlink" Target="https://www.youtube.com/watch?v=f2y8vKfyh0Q"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7.png"/><Relationship Id="rId41" Type="http://schemas.openxmlformats.org/officeDocument/2006/relationships/hyperlink" Target="https://software-activos.com.mx/blog/relacion-entre-activo-pasivo-y-patrimoni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20.svg"/><Relationship Id="rId37" Type="http://schemas.openxmlformats.org/officeDocument/2006/relationships/hyperlink" Target="https://www.cancilleria.gov.co/sites/default/files/Normograma/docs/decreto_2420_2015.htm" TargetMode="External"/><Relationship Id="rId40" Type="http://schemas.openxmlformats.org/officeDocument/2006/relationships/hyperlink" Target="https://www.youtube.com/watch?v=-p6FCB0p3o0&amp;t=268s" TargetMode="External"/><Relationship Id="rId45" Type="http://schemas.openxmlformats.org/officeDocument/2006/relationships/hyperlink" Target="https://www.funcionpublica.gov.co/eva/gestornormativo/norma.php?i=79140"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contaduriapublicatercero3841.blogspot.com/2017/06/impuestos-nacionales-departamentales-y.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Img92j-eB0" TargetMode="External"/><Relationship Id="rId22" Type="http://schemas.openxmlformats.org/officeDocument/2006/relationships/image" Target="media/image11.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hyperlink" Target="https://leyes.co/codigo_de_comercio/19.htm"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56F54-4C60-4A92-830A-B5F59F40E983}"/>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8</TotalTime>
  <Pages>56</Pages>
  <Words>9883</Words>
  <Characters>54360</Characters>
  <Application>Microsoft Office Word</Application>
  <DocSecurity>0</DocSecurity>
  <Lines>453</Lines>
  <Paragraphs>128</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3</cp:revision>
  <cp:lastPrinted>2024-05-15T16:45:00Z</cp:lastPrinted>
  <dcterms:created xsi:type="dcterms:W3CDTF">2024-05-15T16:47:00Z</dcterms:created>
  <dcterms:modified xsi:type="dcterms:W3CDTF">2024-05-15T16:55:00Z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